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D2" w:rsidRPr="00E601B3" w:rsidRDefault="005A4C77">
      <w:pPr>
        <w:jc w:val="center"/>
        <w:rPr>
          <w:rFonts w:ascii="方正小标宋简体" w:eastAsia="方正小标宋简体"/>
          <w:sz w:val="44"/>
          <w:szCs w:val="44"/>
        </w:rPr>
      </w:pPr>
      <w:r>
        <w:rPr>
          <w:rFonts w:ascii="方正小标宋简体" w:eastAsia="方正小标宋简体" w:hint="eastAsia"/>
          <w:sz w:val="44"/>
          <w:szCs w:val="44"/>
        </w:rPr>
        <w:t>山东省公费师范生（定向威海</w:t>
      </w:r>
      <w:r w:rsidR="009907D2" w:rsidRPr="00E601B3">
        <w:rPr>
          <w:rFonts w:ascii="方正小标宋简体" w:eastAsia="方正小标宋简体" w:hint="eastAsia"/>
          <w:sz w:val="44"/>
          <w:szCs w:val="44"/>
        </w:rPr>
        <w:t>）</w:t>
      </w:r>
    </w:p>
    <w:p w:rsidR="009907D2" w:rsidRDefault="009907D2">
      <w:pPr>
        <w:jc w:val="center"/>
        <w:rPr>
          <w:rFonts w:ascii="方正小标宋简体" w:eastAsia="方正小标宋简体"/>
          <w:sz w:val="44"/>
          <w:szCs w:val="44"/>
        </w:rPr>
      </w:pPr>
      <w:r w:rsidRPr="00E601B3">
        <w:rPr>
          <w:rFonts w:ascii="方正小标宋简体" w:eastAsia="方正小标宋简体" w:hint="eastAsia"/>
          <w:sz w:val="44"/>
          <w:szCs w:val="44"/>
        </w:rPr>
        <w:t>管理办法（试行）</w:t>
      </w:r>
    </w:p>
    <w:p w:rsidR="00524C9C" w:rsidRPr="00524C9C" w:rsidRDefault="00524C9C">
      <w:pPr>
        <w:jc w:val="center"/>
        <w:rPr>
          <w:rFonts w:ascii="方正小标宋简体" w:eastAsia="方正小标宋简体"/>
          <w:sz w:val="32"/>
          <w:szCs w:val="32"/>
        </w:rPr>
      </w:pPr>
      <w:r w:rsidRPr="00524C9C">
        <w:rPr>
          <w:rFonts w:ascii="方正小标宋简体" w:eastAsia="方正小标宋简体" w:hint="eastAsia"/>
          <w:sz w:val="32"/>
          <w:szCs w:val="32"/>
        </w:rPr>
        <w:t>（征求意见稿）</w:t>
      </w:r>
    </w:p>
    <w:p w:rsidR="009907D2" w:rsidRPr="00E601B3" w:rsidRDefault="009907D2">
      <w:pPr>
        <w:jc w:val="both"/>
        <w:rPr>
          <w:rFonts w:ascii="方正小标宋简体" w:eastAsia="方正小标宋简体"/>
          <w:sz w:val="44"/>
          <w:szCs w:val="44"/>
        </w:rPr>
      </w:pPr>
    </w:p>
    <w:p w:rsidR="009907D2" w:rsidRPr="00E601B3" w:rsidRDefault="009907D2">
      <w:pPr>
        <w:jc w:val="both"/>
        <w:rPr>
          <w:rFonts w:ascii="仿宋_GB2312" w:eastAsia="仿宋_GB2312"/>
          <w:sz w:val="32"/>
          <w:szCs w:val="32"/>
        </w:rPr>
      </w:pPr>
      <w:r w:rsidRPr="00E601B3">
        <w:rPr>
          <w:rFonts w:ascii="仿宋_GB2312" w:eastAsia="仿宋_GB2312"/>
          <w:sz w:val="32"/>
          <w:szCs w:val="32"/>
        </w:rPr>
        <w:t xml:space="preserve">    </w:t>
      </w:r>
      <w:r w:rsidRPr="00E601B3">
        <w:rPr>
          <w:rFonts w:ascii="仿宋_GB2312" w:eastAsia="仿宋_GB2312" w:hint="eastAsia"/>
          <w:sz w:val="32"/>
          <w:szCs w:val="32"/>
        </w:rPr>
        <w:t>根据《</w:t>
      </w:r>
      <w:r w:rsidR="004B2726" w:rsidRPr="004B2726">
        <w:rPr>
          <w:rFonts w:ascii="仿宋_GB2312" w:eastAsia="仿宋_GB2312" w:hint="eastAsia"/>
          <w:sz w:val="32"/>
          <w:szCs w:val="32"/>
        </w:rPr>
        <w:t>中共威海市委</w:t>
      </w:r>
      <w:r w:rsidR="004B2726">
        <w:rPr>
          <w:rFonts w:ascii="仿宋_GB2312" w:eastAsia="仿宋_GB2312" w:hint="eastAsia"/>
          <w:sz w:val="32"/>
          <w:szCs w:val="32"/>
        </w:rPr>
        <w:t xml:space="preserve"> </w:t>
      </w:r>
      <w:r w:rsidR="004B2726" w:rsidRPr="004B2726">
        <w:rPr>
          <w:rFonts w:ascii="仿宋_GB2312" w:eastAsia="仿宋_GB2312" w:hint="eastAsia"/>
          <w:sz w:val="32"/>
          <w:szCs w:val="32"/>
        </w:rPr>
        <w:t>威海市人民政府关于全面深化新时代全市教师队伍建设改革的实施意见</w:t>
      </w:r>
      <w:r w:rsidRPr="00E601B3">
        <w:rPr>
          <w:rFonts w:ascii="仿宋_GB2312" w:eastAsia="仿宋_GB2312" w:hint="eastAsia"/>
          <w:sz w:val="32"/>
          <w:szCs w:val="32"/>
        </w:rPr>
        <w:t>》（</w:t>
      </w:r>
      <w:r w:rsidR="005A4C77">
        <w:rPr>
          <w:rFonts w:ascii="仿宋_GB2312" w:eastAsia="仿宋_GB2312" w:hint="eastAsia"/>
          <w:sz w:val="32"/>
          <w:szCs w:val="32"/>
        </w:rPr>
        <w:t>威</w:t>
      </w:r>
      <w:r w:rsidRPr="00E601B3">
        <w:rPr>
          <w:rFonts w:ascii="仿宋_GB2312" w:eastAsia="仿宋_GB2312" w:hint="eastAsia"/>
          <w:sz w:val="32"/>
          <w:szCs w:val="32"/>
        </w:rPr>
        <w:t>发〔</w:t>
      </w:r>
      <w:r w:rsidRPr="00E601B3">
        <w:rPr>
          <w:rFonts w:ascii="仿宋_GB2312" w:eastAsia="仿宋_GB2312"/>
          <w:sz w:val="32"/>
          <w:szCs w:val="32"/>
        </w:rPr>
        <w:t>2019</w:t>
      </w:r>
      <w:r w:rsidRPr="00E601B3">
        <w:rPr>
          <w:rFonts w:ascii="仿宋_GB2312" w:eastAsia="仿宋_GB2312" w:hint="eastAsia"/>
          <w:sz w:val="32"/>
          <w:szCs w:val="32"/>
        </w:rPr>
        <w:t>〕</w:t>
      </w:r>
      <w:r w:rsidRPr="00E601B3">
        <w:rPr>
          <w:rFonts w:ascii="仿宋_GB2312" w:eastAsia="仿宋_GB2312"/>
          <w:sz w:val="32"/>
          <w:szCs w:val="32"/>
        </w:rPr>
        <w:t>1</w:t>
      </w:r>
      <w:r w:rsidR="005A4C77">
        <w:rPr>
          <w:rFonts w:ascii="仿宋_GB2312" w:eastAsia="仿宋_GB2312" w:hint="eastAsia"/>
          <w:sz w:val="32"/>
          <w:szCs w:val="32"/>
        </w:rPr>
        <w:t>6</w:t>
      </w:r>
      <w:r w:rsidRPr="00E601B3">
        <w:rPr>
          <w:rFonts w:ascii="仿宋_GB2312" w:eastAsia="仿宋_GB2312" w:hint="eastAsia"/>
          <w:sz w:val="32"/>
          <w:szCs w:val="32"/>
        </w:rPr>
        <w:t>号）、《山东省教育厅</w:t>
      </w:r>
      <w:r w:rsidRPr="00E601B3">
        <w:rPr>
          <w:rFonts w:ascii="仿宋_GB2312" w:eastAsia="仿宋_GB2312"/>
          <w:sz w:val="32"/>
          <w:szCs w:val="32"/>
        </w:rPr>
        <w:t xml:space="preserve"> </w:t>
      </w:r>
      <w:r w:rsidRPr="00E601B3">
        <w:rPr>
          <w:rFonts w:ascii="仿宋_GB2312" w:eastAsia="仿宋_GB2312" w:hint="eastAsia"/>
          <w:sz w:val="32"/>
          <w:szCs w:val="32"/>
        </w:rPr>
        <w:t>中共山东省委机构编制委员会办公室</w:t>
      </w:r>
      <w:r w:rsidRPr="00E601B3">
        <w:rPr>
          <w:rFonts w:ascii="仿宋_GB2312" w:eastAsia="仿宋_GB2312"/>
          <w:sz w:val="32"/>
          <w:szCs w:val="32"/>
        </w:rPr>
        <w:t xml:space="preserve"> </w:t>
      </w:r>
      <w:r w:rsidRPr="00E601B3">
        <w:rPr>
          <w:rFonts w:ascii="仿宋_GB2312" w:eastAsia="仿宋_GB2312" w:hint="eastAsia"/>
          <w:sz w:val="32"/>
          <w:szCs w:val="32"/>
        </w:rPr>
        <w:t>山东省财政厅</w:t>
      </w:r>
      <w:r w:rsidRPr="00E601B3">
        <w:rPr>
          <w:rFonts w:ascii="仿宋_GB2312" w:eastAsia="仿宋_GB2312"/>
          <w:sz w:val="32"/>
          <w:szCs w:val="32"/>
        </w:rPr>
        <w:t xml:space="preserve"> </w:t>
      </w:r>
      <w:r w:rsidRPr="00E601B3">
        <w:rPr>
          <w:rFonts w:ascii="仿宋_GB2312" w:eastAsia="仿宋_GB2312" w:hint="eastAsia"/>
          <w:sz w:val="32"/>
          <w:szCs w:val="32"/>
        </w:rPr>
        <w:t>山东省人力资源和社会保障厅关于印发山东省师范生公费教育实施办法的通知》（鲁教师发〔</w:t>
      </w:r>
      <w:r w:rsidRPr="00E601B3">
        <w:rPr>
          <w:rFonts w:ascii="仿宋_GB2312" w:eastAsia="仿宋_GB2312"/>
          <w:sz w:val="32"/>
          <w:szCs w:val="32"/>
        </w:rPr>
        <w:t>2019</w:t>
      </w:r>
      <w:r w:rsidRPr="00E601B3">
        <w:rPr>
          <w:rFonts w:ascii="仿宋_GB2312" w:eastAsia="仿宋_GB2312" w:hint="eastAsia"/>
          <w:sz w:val="32"/>
          <w:szCs w:val="32"/>
        </w:rPr>
        <w:t>〕</w:t>
      </w:r>
      <w:r w:rsidRPr="00E601B3">
        <w:rPr>
          <w:rFonts w:ascii="仿宋_GB2312" w:eastAsia="仿宋_GB2312"/>
          <w:sz w:val="32"/>
          <w:szCs w:val="32"/>
        </w:rPr>
        <w:t>1</w:t>
      </w:r>
      <w:r w:rsidR="004B2726">
        <w:rPr>
          <w:rFonts w:ascii="仿宋_GB2312" w:eastAsia="仿宋_GB2312" w:hint="eastAsia"/>
          <w:sz w:val="32"/>
          <w:szCs w:val="32"/>
        </w:rPr>
        <w:t>号）等文件精神，为做好山东省公费师范生（定向威海</w:t>
      </w:r>
      <w:r w:rsidRPr="00E601B3">
        <w:rPr>
          <w:rFonts w:ascii="仿宋_GB2312" w:eastAsia="仿宋_GB2312" w:hint="eastAsia"/>
          <w:sz w:val="32"/>
          <w:szCs w:val="32"/>
        </w:rPr>
        <w:t>）的协同培养</w:t>
      </w:r>
      <w:r w:rsidR="004B2726" w:rsidRPr="00E601B3">
        <w:rPr>
          <w:rFonts w:ascii="仿宋_GB2312" w:eastAsia="仿宋_GB2312" w:hint="eastAsia"/>
          <w:sz w:val="32"/>
          <w:szCs w:val="32"/>
        </w:rPr>
        <w:t>、</w:t>
      </w:r>
      <w:r w:rsidRPr="00E601B3">
        <w:rPr>
          <w:rFonts w:ascii="仿宋_GB2312" w:eastAsia="仿宋_GB2312" w:hint="eastAsia"/>
          <w:sz w:val="32"/>
          <w:szCs w:val="32"/>
        </w:rPr>
        <w:t>跟踪考察、就业入职等管理工作，结合我市实际，制定本办法。</w:t>
      </w:r>
    </w:p>
    <w:p w:rsidR="009907D2" w:rsidRPr="00E601B3" w:rsidRDefault="009907D2" w:rsidP="00D7552A">
      <w:pPr>
        <w:ind w:firstLineChars="200" w:firstLine="640"/>
        <w:jc w:val="both"/>
        <w:rPr>
          <w:rFonts w:ascii="黑体" w:eastAsia="黑体" w:hAnsi="黑体"/>
          <w:sz w:val="32"/>
          <w:szCs w:val="32"/>
        </w:rPr>
      </w:pPr>
      <w:r w:rsidRPr="00E601B3">
        <w:rPr>
          <w:rFonts w:ascii="黑体" w:eastAsia="黑体" w:hAnsi="黑体" w:hint="eastAsia"/>
          <w:sz w:val="32"/>
          <w:szCs w:val="32"/>
        </w:rPr>
        <w:t>一、实施对象</w:t>
      </w:r>
    </w:p>
    <w:p w:rsidR="009907D2" w:rsidRPr="00E601B3" w:rsidRDefault="009907D2" w:rsidP="00D7552A">
      <w:pPr>
        <w:ind w:firstLineChars="200" w:firstLine="640"/>
        <w:jc w:val="both"/>
        <w:rPr>
          <w:rFonts w:ascii="仿宋_GB2312" w:eastAsia="仿宋_GB2312" w:hAnsi="黑体"/>
          <w:sz w:val="32"/>
          <w:szCs w:val="32"/>
        </w:rPr>
      </w:pPr>
      <w:r w:rsidRPr="00E601B3">
        <w:rPr>
          <w:rFonts w:ascii="仿宋_GB2312" w:eastAsia="仿宋_GB2312" w:hAnsi="黑体" w:hint="eastAsia"/>
          <w:sz w:val="32"/>
          <w:szCs w:val="32"/>
        </w:rPr>
        <w:t>本办法实施对象为按照《</w:t>
      </w:r>
      <w:r w:rsidRPr="00E601B3">
        <w:rPr>
          <w:rFonts w:ascii="仿宋_GB2312" w:eastAsia="仿宋_GB2312" w:hint="eastAsia"/>
          <w:sz w:val="32"/>
          <w:szCs w:val="32"/>
        </w:rPr>
        <w:t>山东省师范生公费教育实施办法</w:t>
      </w:r>
      <w:r w:rsidRPr="00E601B3">
        <w:rPr>
          <w:rFonts w:ascii="仿宋_GB2312" w:eastAsia="仿宋_GB2312" w:hAnsi="黑体" w:hint="eastAsia"/>
          <w:sz w:val="32"/>
          <w:szCs w:val="32"/>
        </w:rPr>
        <w:t>》规定接受山东省师范生公费教育、定向</w:t>
      </w:r>
      <w:r w:rsidR="00BF7119">
        <w:rPr>
          <w:rFonts w:ascii="仿宋_GB2312" w:eastAsia="仿宋_GB2312" w:hAnsi="黑体" w:hint="eastAsia"/>
          <w:sz w:val="32"/>
          <w:szCs w:val="32"/>
        </w:rPr>
        <w:t>威海</w:t>
      </w:r>
      <w:r w:rsidRPr="00E601B3">
        <w:rPr>
          <w:rFonts w:ascii="仿宋_GB2312" w:eastAsia="仿宋_GB2312" w:hAnsi="黑体" w:hint="eastAsia"/>
          <w:sz w:val="32"/>
          <w:szCs w:val="32"/>
        </w:rPr>
        <w:t>市就业的学生，简称省属公费师范生。</w:t>
      </w:r>
    </w:p>
    <w:p w:rsidR="009907D2" w:rsidRPr="00E601B3" w:rsidRDefault="009907D2" w:rsidP="00D7552A">
      <w:pPr>
        <w:ind w:firstLineChars="200" w:firstLine="640"/>
        <w:jc w:val="both"/>
        <w:rPr>
          <w:rFonts w:ascii="黑体" w:eastAsia="黑体" w:hAnsi="黑体"/>
          <w:sz w:val="32"/>
          <w:szCs w:val="32"/>
        </w:rPr>
      </w:pPr>
      <w:r w:rsidRPr="00E601B3">
        <w:rPr>
          <w:rFonts w:ascii="黑体" w:eastAsia="黑体" w:hAnsi="黑体" w:hint="eastAsia"/>
          <w:sz w:val="32"/>
          <w:szCs w:val="32"/>
        </w:rPr>
        <w:t>二、工作职责</w:t>
      </w:r>
    </w:p>
    <w:p w:rsidR="009907D2" w:rsidRPr="00E601B3" w:rsidRDefault="009907D2" w:rsidP="00D7552A">
      <w:pPr>
        <w:ind w:firstLineChars="200" w:firstLine="640"/>
        <w:jc w:val="both"/>
        <w:rPr>
          <w:rFonts w:ascii="楷体_GB2312" w:eastAsia="楷体_GB2312"/>
          <w:sz w:val="32"/>
          <w:szCs w:val="32"/>
        </w:rPr>
      </w:pPr>
      <w:r w:rsidRPr="00E601B3">
        <w:rPr>
          <w:rFonts w:ascii="楷体_GB2312" w:eastAsia="楷体_GB2312" w:hint="eastAsia"/>
          <w:sz w:val="32"/>
          <w:szCs w:val="32"/>
        </w:rPr>
        <w:t>（一）</w:t>
      </w:r>
      <w:r w:rsidR="008E6174">
        <w:rPr>
          <w:rFonts w:ascii="楷体_GB2312" w:eastAsia="楷体_GB2312" w:hint="eastAsia"/>
          <w:sz w:val="32"/>
          <w:szCs w:val="32"/>
        </w:rPr>
        <w:t>威海</w:t>
      </w:r>
      <w:r w:rsidRPr="00E601B3">
        <w:rPr>
          <w:rFonts w:ascii="楷体_GB2312" w:eastAsia="楷体_GB2312" w:hint="eastAsia"/>
          <w:sz w:val="32"/>
          <w:szCs w:val="32"/>
        </w:rPr>
        <w:t>市教育局。</w:t>
      </w:r>
    </w:p>
    <w:p w:rsidR="009907D2" w:rsidRPr="00E601B3" w:rsidRDefault="009907D2" w:rsidP="00D7552A">
      <w:pPr>
        <w:ind w:firstLineChars="200" w:firstLine="640"/>
        <w:jc w:val="both"/>
        <w:rPr>
          <w:rFonts w:ascii="仿宋_GB2312" w:eastAsia="仿宋_GB2312"/>
          <w:sz w:val="32"/>
          <w:szCs w:val="32"/>
        </w:rPr>
      </w:pPr>
      <w:r w:rsidRPr="00E601B3">
        <w:rPr>
          <w:rFonts w:ascii="仿宋_GB2312" w:eastAsia="仿宋_GB2312"/>
          <w:sz w:val="32"/>
          <w:szCs w:val="32"/>
        </w:rPr>
        <w:t>1.</w:t>
      </w:r>
      <w:r w:rsidR="00596590">
        <w:rPr>
          <w:rFonts w:ascii="仿宋_GB2312" w:eastAsia="仿宋_GB2312" w:hint="eastAsia"/>
          <w:sz w:val="32"/>
          <w:szCs w:val="32"/>
        </w:rPr>
        <w:t xml:space="preserve"> </w:t>
      </w:r>
      <w:r w:rsidRPr="00E601B3">
        <w:rPr>
          <w:rFonts w:ascii="仿宋_GB2312" w:eastAsia="仿宋_GB2312" w:hint="eastAsia"/>
          <w:sz w:val="32"/>
          <w:szCs w:val="32"/>
        </w:rPr>
        <w:t>根据上级工作部署统筹各区市</w:t>
      </w:r>
      <w:r w:rsidRPr="00E601B3">
        <w:rPr>
          <w:rFonts w:ascii="仿宋_GB2312" w:eastAsia="仿宋_GB2312" w:hAnsi="黑体" w:hint="eastAsia"/>
          <w:sz w:val="32"/>
          <w:szCs w:val="32"/>
        </w:rPr>
        <w:t>省属</w:t>
      </w:r>
      <w:r w:rsidRPr="00E601B3">
        <w:rPr>
          <w:rFonts w:ascii="仿宋_GB2312" w:eastAsia="仿宋_GB2312" w:hint="eastAsia"/>
          <w:sz w:val="32"/>
          <w:szCs w:val="32"/>
        </w:rPr>
        <w:t>公费师范生需求计划的申报、汇总、上报、反馈工作。</w:t>
      </w:r>
    </w:p>
    <w:p w:rsidR="009907D2" w:rsidRPr="00E601B3" w:rsidRDefault="009907D2" w:rsidP="00D7552A">
      <w:pPr>
        <w:ind w:firstLineChars="200" w:firstLine="640"/>
        <w:jc w:val="both"/>
        <w:rPr>
          <w:rFonts w:ascii="仿宋_GB2312" w:eastAsia="仿宋_GB2312"/>
          <w:sz w:val="32"/>
          <w:szCs w:val="32"/>
        </w:rPr>
      </w:pPr>
      <w:r w:rsidRPr="00E601B3">
        <w:rPr>
          <w:rFonts w:ascii="仿宋_GB2312" w:eastAsia="仿宋_GB2312"/>
          <w:sz w:val="32"/>
          <w:szCs w:val="32"/>
        </w:rPr>
        <w:t>2.</w:t>
      </w:r>
      <w:r w:rsidR="00596590">
        <w:rPr>
          <w:rFonts w:ascii="仿宋_GB2312" w:eastAsia="仿宋_GB2312" w:hint="eastAsia"/>
          <w:sz w:val="32"/>
          <w:szCs w:val="32"/>
        </w:rPr>
        <w:t xml:space="preserve"> </w:t>
      </w:r>
      <w:r w:rsidR="009B27D9">
        <w:rPr>
          <w:rFonts w:ascii="仿宋_GB2312" w:eastAsia="仿宋_GB2312" w:hint="eastAsia"/>
          <w:sz w:val="32"/>
          <w:szCs w:val="32"/>
        </w:rPr>
        <w:t>负责</w:t>
      </w:r>
      <w:r w:rsidRPr="00E601B3">
        <w:rPr>
          <w:rFonts w:ascii="仿宋_GB2312" w:eastAsia="仿宋_GB2312" w:hAnsi="黑体" w:hint="eastAsia"/>
          <w:sz w:val="32"/>
          <w:szCs w:val="32"/>
        </w:rPr>
        <w:t>省属</w:t>
      </w:r>
      <w:r w:rsidRPr="00E601B3">
        <w:rPr>
          <w:rFonts w:ascii="仿宋_GB2312" w:eastAsia="仿宋_GB2312" w:hint="eastAsia"/>
          <w:sz w:val="32"/>
          <w:szCs w:val="32"/>
        </w:rPr>
        <w:t>公费师范生政策的宣传工作。</w:t>
      </w:r>
    </w:p>
    <w:p w:rsidR="009907D2" w:rsidRDefault="009907D2" w:rsidP="00D7552A">
      <w:pPr>
        <w:ind w:firstLineChars="200" w:firstLine="640"/>
        <w:jc w:val="both"/>
        <w:rPr>
          <w:rFonts w:ascii="仿宋_GB2312" w:eastAsia="仿宋_GB2312"/>
          <w:sz w:val="32"/>
          <w:szCs w:val="32"/>
        </w:rPr>
      </w:pPr>
      <w:r w:rsidRPr="00E601B3">
        <w:rPr>
          <w:rFonts w:ascii="仿宋_GB2312" w:eastAsia="仿宋_GB2312"/>
          <w:sz w:val="32"/>
          <w:szCs w:val="32"/>
        </w:rPr>
        <w:t>3.</w:t>
      </w:r>
      <w:r w:rsidR="00596590">
        <w:rPr>
          <w:rFonts w:ascii="仿宋_GB2312" w:eastAsia="仿宋_GB2312" w:hint="eastAsia"/>
          <w:sz w:val="32"/>
          <w:szCs w:val="32"/>
        </w:rPr>
        <w:t xml:space="preserve"> </w:t>
      </w:r>
      <w:r w:rsidR="009B27D9">
        <w:rPr>
          <w:rFonts w:ascii="仿宋_GB2312" w:eastAsia="仿宋_GB2312" w:hint="eastAsia"/>
          <w:sz w:val="32"/>
          <w:szCs w:val="32"/>
        </w:rPr>
        <w:t>负责</w:t>
      </w:r>
      <w:r w:rsidRPr="00E601B3">
        <w:rPr>
          <w:rFonts w:ascii="仿宋_GB2312" w:eastAsia="仿宋_GB2312" w:hAnsi="黑体" w:hint="eastAsia"/>
          <w:sz w:val="32"/>
          <w:szCs w:val="32"/>
        </w:rPr>
        <w:t>省属</w:t>
      </w:r>
      <w:r w:rsidRPr="00E601B3">
        <w:rPr>
          <w:rFonts w:ascii="仿宋_GB2312" w:eastAsia="仿宋_GB2312" w:hint="eastAsia"/>
          <w:sz w:val="32"/>
          <w:szCs w:val="32"/>
        </w:rPr>
        <w:t>公费师范生《山东省师范生公费教育协议》的签订、中止、终止、解除、存档工作。</w:t>
      </w:r>
    </w:p>
    <w:p w:rsidR="008E6174" w:rsidRPr="00A45726" w:rsidRDefault="008E6174" w:rsidP="00D7552A">
      <w:pPr>
        <w:ind w:firstLineChars="200" w:firstLine="640"/>
        <w:jc w:val="both"/>
        <w:rPr>
          <w:rFonts w:ascii="仿宋_GB2312" w:eastAsia="仿宋_GB2312"/>
          <w:sz w:val="32"/>
          <w:szCs w:val="32"/>
        </w:rPr>
      </w:pPr>
      <w:r w:rsidRPr="00A45726">
        <w:rPr>
          <w:rFonts w:ascii="仿宋_GB2312" w:eastAsia="仿宋_GB2312" w:hint="eastAsia"/>
          <w:sz w:val="32"/>
          <w:szCs w:val="32"/>
        </w:rPr>
        <w:lastRenderedPageBreak/>
        <w:t>4.</w:t>
      </w:r>
      <w:r w:rsidR="00596590">
        <w:rPr>
          <w:rFonts w:ascii="仿宋_GB2312" w:eastAsia="仿宋_GB2312" w:hint="eastAsia"/>
          <w:sz w:val="32"/>
          <w:szCs w:val="32"/>
        </w:rPr>
        <w:t xml:space="preserve"> </w:t>
      </w:r>
      <w:r w:rsidR="009B27D9">
        <w:rPr>
          <w:rFonts w:ascii="仿宋_GB2312" w:eastAsia="仿宋_GB2312" w:hint="eastAsia"/>
          <w:sz w:val="32"/>
          <w:szCs w:val="32"/>
        </w:rPr>
        <w:t>负责</w:t>
      </w:r>
      <w:r w:rsidR="00BC10CC" w:rsidRPr="00A45726">
        <w:rPr>
          <w:rFonts w:ascii="仿宋_GB2312" w:eastAsia="仿宋_GB2312" w:hint="eastAsia"/>
          <w:sz w:val="32"/>
          <w:szCs w:val="32"/>
        </w:rPr>
        <w:t>在培养期内报考全日制硕士研究生和具有推免资格</w:t>
      </w:r>
      <w:r w:rsidR="007E1DF8" w:rsidRPr="00A45726">
        <w:rPr>
          <w:rFonts w:ascii="仿宋_GB2312" w:eastAsia="仿宋_GB2312" w:hint="eastAsia"/>
          <w:sz w:val="32"/>
          <w:szCs w:val="32"/>
        </w:rPr>
        <w:t>省属</w:t>
      </w:r>
      <w:r w:rsidR="002D0C08" w:rsidRPr="00A45726">
        <w:rPr>
          <w:rFonts w:ascii="仿宋_GB2312" w:eastAsia="仿宋_GB2312" w:hint="eastAsia"/>
          <w:sz w:val="32"/>
          <w:szCs w:val="32"/>
        </w:rPr>
        <w:t>公费师范生的补充协议签订工作。</w:t>
      </w:r>
    </w:p>
    <w:p w:rsidR="009907D2" w:rsidRPr="00E601B3" w:rsidRDefault="008E6174" w:rsidP="00D7552A">
      <w:pPr>
        <w:ind w:firstLineChars="200" w:firstLine="640"/>
        <w:jc w:val="both"/>
        <w:rPr>
          <w:rFonts w:ascii="仿宋_GB2312" w:eastAsia="仿宋_GB2312"/>
          <w:sz w:val="32"/>
          <w:szCs w:val="32"/>
        </w:rPr>
      </w:pPr>
      <w:r>
        <w:rPr>
          <w:rFonts w:ascii="仿宋_GB2312" w:eastAsia="仿宋_GB2312" w:hint="eastAsia"/>
          <w:sz w:val="32"/>
          <w:szCs w:val="32"/>
        </w:rPr>
        <w:t>5</w:t>
      </w:r>
      <w:r w:rsidR="009907D2" w:rsidRPr="00E601B3">
        <w:rPr>
          <w:rFonts w:ascii="仿宋_GB2312" w:eastAsia="仿宋_GB2312"/>
          <w:sz w:val="32"/>
          <w:szCs w:val="32"/>
        </w:rPr>
        <w:t>.</w:t>
      </w:r>
      <w:r w:rsidR="00596590">
        <w:rPr>
          <w:rFonts w:ascii="仿宋_GB2312" w:eastAsia="仿宋_GB2312" w:hint="eastAsia"/>
          <w:sz w:val="32"/>
          <w:szCs w:val="32"/>
        </w:rPr>
        <w:t xml:space="preserve"> </w:t>
      </w:r>
      <w:r w:rsidR="009907D2" w:rsidRPr="00E601B3">
        <w:rPr>
          <w:rFonts w:ascii="仿宋_GB2312" w:eastAsia="仿宋_GB2312" w:hint="eastAsia"/>
          <w:sz w:val="32"/>
          <w:szCs w:val="32"/>
        </w:rPr>
        <w:t>配合高校做好</w:t>
      </w:r>
      <w:r w:rsidR="009907D2" w:rsidRPr="00E601B3">
        <w:rPr>
          <w:rFonts w:ascii="仿宋_GB2312" w:eastAsia="仿宋_GB2312" w:hAnsi="黑体" w:hint="eastAsia"/>
          <w:sz w:val="32"/>
          <w:szCs w:val="32"/>
        </w:rPr>
        <w:t>省属</w:t>
      </w:r>
      <w:r w:rsidR="009907D2" w:rsidRPr="00E601B3">
        <w:rPr>
          <w:rFonts w:ascii="仿宋_GB2312" w:eastAsia="仿宋_GB2312" w:hint="eastAsia"/>
          <w:sz w:val="32"/>
          <w:szCs w:val="32"/>
        </w:rPr>
        <w:t>公费师范生在培养期内的协同培养、跟踪考察、学业指导、教育实习、教育升学等管理工作。</w:t>
      </w:r>
    </w:p>
    <w:p w:rsidR="009907D2" w:rsidRPr="00E601B3" w:rsidRDefault="008E6174" w:rsidP="00D7552A">
      <w:pPr>
        <w:ind w:firstLineChars="200" w:firstLine="640"/>
        <w:jc w:val="both"/>
        <w:rPr>
          <w:rFonts w:ascii="仿宋_GB2312" w:eastAsia="仿宋_GB2312"/>
          <w:sz w:val="32"/>
          <w:szCs w:val="32"/>
        </w:rPr>
      </w:pPr>
      <w:r>
        <w:rPr>
          <w:rFonts w:ascii="仿宋_GB2312" w:eastAsia="仿宋_GB2312" w:hint="eastAsia"/>
          <w:sz w:val="32"/>
          <w:szCs w:val="32"/>
        </w:rPr>
        <w:t>6</w:t>
      </w:r>
      <w:r w:rsidR="009907D2" w:rsidRPr="00E601B3">
        <w:rPr>
          <w:rFonts w:ascii="仿宋_GB2312" w:eastAsia="仿宋_GB2312"/>
          <w:sz w:val="32"/>
          <w:szCs w:val="32"/>
        </w:rPr>
        <w:t>.</w:t>
      </w:r>
      <w:r w:rsidR="00596590">
        <w:rPr>
          <w:rFonts w:ascii="仿宋_GB2312" w:eastAsia="仿宋_GB2312" w:hint="eastAsia"/>
          <w:sz w:val="32"/>
          <w:szCs w:val="32"/>
        </w:rPr>
        <w:t xml:space="preserve"> </w:t>
      </w:r>
      <w:r w:rsidR="009907D2" w:rsidRPr="00E601B3">
        <w:rPr>
          <w:rFonts w:ascii="仿宋_GB2312" w:eastAsia="仿宋_GB2312" w:hint="eastAsia"/>
          <w:sz w:val="32"/>
          <w:szCs w:val="32"/>
        </w:rPr>
        <w:t>会同人力资源社会保障部门按照事业单位新进人员实行公开招聘制度的要求，组织用人单位与</w:t>
      </w:r>
      <w:r w:rsidR="009907D2" w:rsidRPr="00E601B3">
        <w:rPr>
          <w:rFonts w:ascii="仿宋_GB2312" w:eastAsia="仿宋_GB2312" w:hAnsi="黑体" w:hint="eastAsia"/>
          <w:sz w:val="32"/>
          <w:szCs w:val="32"/>
        </w:rPr>
        <w:t>省属</w:t>
      </w:r>
      <w:r w:rsidR="009907D2" w:rsidRPr="00E601B3">
        <w:rPr>
          <w:rFonts w:ascii="仿宋_GB2312" w:eastAsia="仿宋_GB2312" w:hint="eastAsia"/>
          <w:sz w:val="32"/>
          <w:szCs w:val="32"/>
        </w:rPr>
        <w:t>公费师范生在需求岗位范围内进行专项招聘。</w:t>
      </w:r>
    </w:p>
    <w:p w:rsidR="009907D2" w:rsidRPr="00E601B3" w:rsidRDefault="008E6174" w:rsidP="00D7552A">
      <w:pPr>
        <w:ind w:firstLineChars="200" w:firstLine="640"/>
        <w:jc w:val="both"/>
        <w:rPr>
          <w:rFonts w:ascii="仿宋_GB2312" w:eastAsia="仿宋_GB2312"/>
          <w:sz w:val="32"/>
          <w:szCs w:val="32"/>
        </w:rPr>
      </w:pPr>
      <w:r>
        <w:rPr>
          <w:rFonts w:ascii="仿宋_GB2312" w:eastAsia="仿宋_GB2312" w:hint="eastAsia"/>
          <w:sz w:val="32"/>
          <w:szCs w:val="32"/>
        </w:rPr>
        <w:t>7</w:t>
      </w:r>
      <w:r w:rsidR="009907D2" w:rsidRPr="00E601B3">
        <w:rPr>
          <w:rFonts w:ascii="仿宋_GB2312" w:eastAsia="仿宋_GB2312"/>
          <w:sz w:val="32"/>
          <w:szCs w:val="32"/>
        </w:rPr>
        <w:t xml:space="preserve">. </w:t>
      </w:r>
      <w:r w:rsidR="00B95414">
        <w:rPr>
          <w:rFonts w:ascii="仿宋_GB2312" w:eastAsia="仿宋_GB2312" w:hint="eastAsia"/>
          <w:sz w:val="32"/>
          <w:szCs w:val="32"/>
        </w:rPr>
        <w:t>负责</w:t>
      </w:r>
      <w:r w:rsidR="009907D2" w:rsidRPr="00E601B3">
        <w:rPr>
          <w:rFonts w:ascii="仿宋_GB2312" w:eastAsia="仿宋_GB2312" w:hAnsi="黑体" w:hint="eastAsia"/>
          <w:sz w:val="32"/>
          <w:szCs w:val="32"/>
        </w:rPr>
        <w:t>省属</w:t>
      </w:r>
      <w:r w:rsidR="009907D2" w:rsidRPr="00E601B3">
        <w:rPr>
          <w:rFonts w:ascii="仿宋_GB2312" w:eastAsia="仿宋_GB2312" w:hint="eastAsia"/>
          <w:sz w:val="32"/>
          <w:szCs w:val="32"/>
        </w:rPr>
        <w:t>公费师范生毕业后的履约管理和规定服务期内的跟踪管理工作。</w:t>
      </w:r>
    </w:p>
    <w:p w:rsidR="009907D2" w:rsidRPr="00A45726" w:rsidRDefault="008E6174" w:rsidP="00D7552A">
      <w:pPr>
        <w:ind w:firstLineChars="200" w:firstLine="640"/>
        <w:jc w:val="both"/>
        <w:rPr>
          <w:rFonts w:ascii="仿宋_GB2312" w:eastAsia="仿宋_GB2312"/>
          <w:sz w:val="32"/>
          <w:szCs w:val="32"/>
        </w:rPr>
      </w:pPr>
      <w:r w:rsidRPr="00A45726">
        <w:rPr>
          <w:rFonts w:ascii="仿宋_GB2312" w:eastAsia="仿宋_GB2312" w:hint="eastAsia"/>
          <w:sz w:val="32"/>
          <w:szCs w:val="32"/>
        </w:rPr>
        <w:t>8</w:t>
      </w:r>
      <w:r w:rsidR="009907D2" w:rsidRPr="00A45726">
        <w:rPr>
          <w:rFonts w:ascii="仿宋_GB2312" w:eastAsia="仿宋_GB2312"/>
          <w:sz w:val="32"/>
          <w:szCs w:val="32"/>
        </w:rPr>
        <w:t>.</w:t>
      </w:r>
      <w:r w:rsidR="00596590">
        <w:rPr>
          <w:rFonts w:ascii="仿宋_GB2312" w:eastAsia="仿宋_GB2312" w:hint="eastAsia"/>
          <w:sz w:val="32"/>
          <w:szCs w:val="32"/>
        </w:rPr>
        <w:t xml:space="preserve"> </w:t>
      </w:r>
      <w:r w:rsidR="009907D2" w:rsidRPr="00A45726">
        <w:rPr>
          <w:rFonts w:ascii="仿宋_GB2312" w:eastAsia="仿宋_GB2312" w:hint="eastAsia"/>
          <w:sz w:val="32"/>
          <w:szCs w:val="32"/>
        </w:rPr>
        <w:t>按照《山东省师范生公费教育实施办法》和</w:t>
      </w:r>
      <w:r w:rsidR="00C73057">
        <w:rPr>
          <w:rFonts w:ascii="仿宋_GB2312" w:eastAsia="仿宋_GB2312" w:hint="eastAsia"/>
          <w:sz w:val="32"/>
          <w:szCs w:val="32"/>
        </w:rPr>
        <w:t>《山东省师范生公费教育协议书》</w:t>
      </w:r>
      <w:r w:rsidR="006C2D10">
        <w:rPr>
          <w:rFonts w:ascii="仿宋_GB2312" w:eastAsia="仿宋_GB2312" w:hint="eastAsia"/>
          <w:sz w:val="32"/>
          <w:szCs w:val="32"/>
        </w:rPr>
        <w:t>中规定的内容，负责</w:t>
      </w:r>
      <w:r w:rsidR="009907D2" w:rsidRPr="00A45726">
        <w:rPr>
          <w:rFonts w:ascii="仿宋_GB2312" w:eastAsia="仿宋_GB2312" w:hint="eastAsia"/>
          <w:sz w:val="32"/>
          <w:szCs w:val="32"/>
        </w:rPr>
        <w:t>省属公费师范生违约退缴资金的收缴、管理和使用。违约退缴资金要专款专用，主要用于省属公费师范生人事招聘、履约管理、表彰奖励等相关工作。</w:t>
      </w:r>
    </w:p>
    <w:p w:rsidR="009907D2" w:rsidRPr="00E601B3" w:rsidRDefault="00EC3FFA">
      <w:pPr>
        <w:ind w:firstLine="645"/>
        <w:jc w:val="both"/>
        <w:rPr>
          <w:rFonts w:ascii="楷体_GB2312" w:eastAsia="楷体_GB2312"/>
          <w:sz w:val="32"/>
          <w:szCs w:val="32"/>
        </w:rPr>
      </w:pPr>
      <w:r>
        <w:rPr>
          <w:rFonts w:ascii="楷体_GB2312" w:eastAsia="楷体_GB2312" w:hint="eastAsia"/>
          <w:sz w:val="32"/>
          <w:szCs w:val="32"/>
        </w:rPr>
        <w:t>（二）中共威海</w:t>
      </w:r>
      <w:r w:rsidR="009907D2" w:rsidRPr="00E601B3">
        <w:rPr>
          <w:rFonts w:ascii="楷体_GB2312" w:eastAsia="楷体_GB2312" w:hint="eastAsia"/>
          <w:sz w:val="32"/>
          <w:szCs w:val="32"/>
        </w:rPr>
        <w:t>市委机构编制委员会办公室。</w:t>
      </w:r>
    </w:p>
    <w:p w:rsidR="009907D2" w:rsidRPr="00E601B3" w:rsidRDefault="009907D2">
      <w:pPr>
        <w:ind w:firstLine="645"/>
        <w:jc w:val="both"/>
        <w:rPr>
          <w:rFonts w:ascii="仿宋_GB2312" w:eastAsia="仿宋_GB2312"/>
          <w:sz w:val="32"/>
          <w:szCs w:val="32"/>
        </w:rPr>
      </w:pPr>
      <w:r w:rsidRPr="00E601B3">
        <w:rPr>
          <w:rFonts w:ascii="仿宋_GB2312" w:eastAsia="仿宋_GB2312"/>
          <w:sz w:val="32"/>
          <w:szCs w:val="32"/>
        </w:rPr>
        <w:t>1.</w:t>
      </w:r>
      <w:r w:rsidR="00596590">
        <w:rPr>
          <w:rFonts w:ascii="仿宋_GB2312" w:eastAsia="仿宋_GB2312" w:hint="eastAsia"/>
          <w:sz w:val="32"/>
          <w:szCs w:val="32"/>
        </w:rPr>
        <w:t xml:space="preserve"> </w:t>
      </w:r>
      <w:r w:rsidRPr="00E601B3">
        <w:rPr>
          <w:rFonts w:ascii="仿宋_GB2312" w:eastAsia="仿宋_GB2312" w:hint="eastAsia"/>
          <w:sz w:val="32"/>
          <w:szCs w:val="32"/>
        </w:rPr>
        <w:t>指导各区市机构编制部门做好</w:t>
      </w:r>
      <w:r w:rsidRPr="00E601B3">
        <w:rPr>
          <w:rFonts w:ascii="仿宋_GB2312" w:eastAsia="仿宋_GB2312" w:hAnsi="黑体" w:hint="eastAsia"/>
          <w:sz w:val="32"/>
          <w:szCs w:val="32"/>
        </w:rPr>
        <w:t>省属</w:t>
      </w:r>
      <w:r w:rsidRPr="00E601B3">
        <w:rPr>
          <w:rFonts w:ascii="仿宋_GB2312" w:eastAsia="仿宋_GB2312" w:hint="eastAsia"/>
          <w:sz w:val="32"/>
          <w:szCs w:val="32"/>
        </w:rPr>
        <w:t>公费师范生计划申报工作，为新入学</w:t>
      </w:r>
      <w:r w:rsidRPr="00E601B3">
        <w:rPr>
          <w:rFonts w:ascii="仿宋_GB2312" w:eastAsia="仿宋_GB2312" w:hAnsi="黑体" w:hint="eastAsia"/>
          <w:sz w:val="32"/>
          <w:szCs w:val="32"/>
        </w:rPr>
        <w:t>省属</w:t>
      </w:r>
      <w:r w:rsidRPr="00E601B3">
        <w:rPr>
          <w:rFonts w:ascii="仿宋_GB2312" w:eastAsia="仿宋_GB2312" w:hint="eastAsia"/>
          <w:sz w:val="32"/>
          <w:szCs w:val="32"/>
        </w:rPr>
        <w:t>公费师范生预留用编计划。</w:t>
      </w:r>
    </w:p>
    <w:p w:rsidR="009907D2" w:rsidRPr="00540537" w:rsidRDefault="009907D2">
      <w:pPr>
        <w:ind w:firstLine="645"/>
        <w:jc w:val="both"/>
        <w:rPr>
          <w:rFonts w:ascii="仿宋_GB2312" w:eastAsia="仿宋_GB2312"/>
          <w:color w:val="FF0000"/>
          <w:sz w:val="32"/>
          <w:szCs w:val="32"/>
        </w:rPr>
      </w:pPr>
      <w:r w:rsidRPr="00E601B3">
        <w:rPr>
          <w:rFonts w:ascii="仿宋_GB2312" w:eastAsia="仿宋_GB2312"/>
          <w:sz w:val="32"/>
          <w:szCs w:val="32"/>
        </w:rPr>
        <w:t>2.</w:t>
      </w:r>
      <w:r w:rsidR="00596590">
        <w:rPr>
          <w:rFonts w:ascii="仿宋_GB2312" w:eastAsia="仿宋_GB2312" w:hint="eastAsia"/>
          <w:sz w:val="32"/>
          <w:szCs w:val="32"/>
        </w:rPr>
        <w:t xml:space="preserve"> </w:t>
      </w:r>
      <w:r w:rsidRPr="00E601B3">
        <w:rPr>
          <w:rFonts w:ascii="仿宋_GB2312" w:eastAsia="仿宋_GB2312" w:hint="eastAsia"/>
          <w:sz w:val="32"/>
          <w:szCs w:val="32"/>
        </w:rPr>
        <w:t>指导各区市机构编制部门做好</w:t>
      </w:r>
      <w:r w:rsidRPr="00E601B3">
        <w:rPr>
          <w:rFonts w:ascii="仿宋_GB2312" w:eastAsia="仿宋_GB2312" w:hAnsi="黑体" w:hint="eastAsia"/>
          <w:sz w:val="32"/>
          <w:szCs w:val="32"/>
        </w:rPr>
        <w:t>省属</w:t>
      </w:r>
      <w:r w:rsidRPr="00E601B3">
        <w:rPr>
          <w:rFonts w:ascii="仿宋_GB2312" w:eastAsia="仿宋_GB2312" w:hint="eastAsia"/>
          <w:sz w:val="32"/>
          <w:szCs w:val="32"/>
        </w:rPr>
        <w:t>公费师范生的落编工作</w:t>
      </w:r>
      <w:r w:rsidRPr="0056207C">
        <w:rPr>
          <w:rFonts w:ascii="仿宋_GB2312" w:eastAsia="仿宋_GB2312" w:hint="eastAsia"/>
          <w:sz w:val="32"/>
          <w:szCs w:val="32"/>
        </w:rPr>
        <w:t>。</w:t>
      </w:r>
    </w:p>
    <w:p w:rsidR="009907D2" w:rsidRPr="00E601B3" w:rsidRDefault="00EC3FFA">
      <w:pPr>
        <w:ind w:firstLine="645"/>
        <w:jc w:val="both"/>
        <w:rPr>
          <w:rFonts w:ascii="楷体_GB2312" w:eastAsia="楷体_GB2312"/>
          <w:sz w:val="32"/>
          <w:szCs w:val="32"/>
        </w:rPr>
      </w:pPr>
      <w:r>
        <w:rPr>
          <w:rFonts w:ascii="楷体_GB2312" w:eastAsia="楷体_GB2312" w:hint="eastAsia"/>
          <w:sz w:val="32"/>
          <w:szCs w:val="32"/>
        </w:rPr>
        <w:t>（三）威海</w:t>
      </w:r>
      <w:r w:rsidR="009907D2" w:rsidRPr="00E601B3">
        <w:rPr>
          <w:rFonts w:ascii="楷体_GB2312" w:eastAsia="楷体_GB2312" w:hint="eastAsia"/>
          <w:sz w:val="32"/>
          <w:szCs w:val="32"/>
        </w:rPr>
        <w:t>市财政局。</w:t>
      </w:r>
    </w:p>
    <w:p w:rsidR="009907D2" w:rsidRPr="00E601B3" w:rsidRDefault="004246E5">
      <w:pPr>
        <w:ind w:firstLine="645"/>
        <w:jc w:val="both"/>
        <w:rPr>
          <w:rFonts w:ascii="仿宋_GB2312" w:eastAsia="仿宋_GB2312"/>
          <w:sz w:val="32"/>
          <w:szCs w:val="32"/>
        </w:rPr>
      </w:pPr>
      <w:r>
        <w:rPr>
          <w:rFonts w:ascii="仿宋_GB2312" w:eastAsia="仿宋_GB2312" w:hint="eastAsia"/>
          <w:sz w:val="32"/>
          <w:szCs w:val="32"/>
        </w:rPr>
        <w:t>1</w:t>
      </w:r>
      <w:r w:rsidR="009907D2" w:rsidRPr="00E601B3">
        <w:rPr>
          <w:rFonts w:ascii="仿宋_GB2312" w:eastAsia="仿宋_GB2312"/>
          <w:sz w:val="32"/>
          <w:szCs w:val="32"/>
        </w:rPr>
        <w:t>.</w:t>
      </w:r>
      <w:r w:rsidR="00596590">
        <w:rPr>
          <w:rFonts w:ascii="仿宋_GB2312" w:eastAsia="仿宋_GB2312" w:hint="eastAsia"/>
          <w:sz w:val="32"/>
          <w:szCs w:val="32"/>
        </w:rPr>
        <w:t xml:space="preserve"> </w:t>
      </w:r>
      <w:r w:rsidR="007E7463">
        <w:rPr>
          <w:rFonts w:ascii="仿宋_GB2312" w:eastAsia="仿宋_GB2312" w:hint="eastAsia"/>
          <w:sz w:val="32"/>
          <w:szCs w:val="32"/>
        </w:rPr>
        <w:t>负责</w:t>
      </w:r>
      <w:r w:rsidR="009907D2" w:rsidRPr="00E601B3">
        <w:rPr>
          <w:rFonts w:ascii="仿宋_GB2312" w:eastAsia="仿宋_GB2312" w:hint="eastAsia"/>
          <w:sz w:val="32"/>
          <w:szCs w:val="32"/>
        </w:rPr>
        <w:t>省属公费师范生人事招聘、履约管理、表彰奖励等相关工作费用使用安排。</w:t>
      </w:r>
    </w:p>
    <w:p w:rsidR="009907D2" w:rsidRPr="00E601B3" w:rsidRDefault="004246E5">
      <w:pPr>
        <w:ind w:firstLine="645"/>
        <w:jc w:val="both"/>
        <w:rPr>
          <w:rFonts w:ascii="仿宋_GB2312" w:eastAsia="仿宋_GB2312"/>
          <w:sz w:val="32"/>
          <w:szCs w:val="32"/>
        </w:rPr>
      </w:pPr>
      <w:r>
        <w:rPr>
          <w:rFonts w:ascii="仿宋_GB2312" w:eastAsia="仿宋_GB2312" w:hint="eastAsia"/>
          <w:sz w:val="32"/>
          <w:szCs w:val="32"/>
        </w:rPr>
        <w:t>2</w:t>
      </w:r>
      <w:r w:rsidR="009907D2" w:rsidRPr="00E601B3">
        <w:rPr>
          <w:rFonts w:ascii="仿宋_GB2312" w:eastAsia="仿宋_GB2312"/>
          <w:sz w:val="32"/>
          <w:szCs w:val="32"/>
        </w:rPr>
        <w:t>.</w:t>
      </w:r>
      <w:r w:rsidR="00596590">
        <w:rPr>
          <w:rFonts w:ascii="仿宋_GB2312" w:eastAsia="仿宋_GB2312" w:hint="eastAsia"/>
          <w:sz w:val="32"/>
          <w:szCs w:val="32"/>
        </w:rPr>
        <w:t xml:space="preserve"> </w:t>
      </w:r>
      <w:r w:rsidR="00F279C0">
        <w:rPr>
          <w:rFonts w:ascii="仿宋_GB2312" w:eastAsia="仿宋_GB2312" w:hint="eastAsia"/>
          <w:sz w:val="32"/>
          <w:szCs w:val="32"/>
        </w:rPr>
        <w:t>负责</w:t>
      </w:r>
      <w:r w:rsidR="009907D2" w:rsidRPr="00E601B3">
        <w:rPr>
          <w:rFonts w:ascii="仿宋_GB2312" w:eastAsia="仿宋_GB2312" w:hint="eastAsia"/>
          <w:sz w:val="32"/>
          <w:szCs w:val="32"/>
        </w:rPr>
        <w:t>其他涉及省属公费师范生相关经费保障工作。</w:t>
      </w:r>
    </w:p>
    <w:p w:rsidR="009907D2" w:rsidRPr="00E601B3" w:rsidRDefault="00EC3FFA">
      <w:pPr>
        <w:ind w:firstLine="645"/>
        <w:jc w:val="both"/>
        <w:rPr>
          <w:rFonts w:ascii="楷体_GB2312" w:eastAsia="楷体_GB2312"/>
          <w:sz w:val="32"/>
          <w:szCs w:val="32"/>
        </w:rPr>
      </w:pPr>
      <w:r>
        <w:rPr>
          <w:rFonts w:ascii="楷体_GB2312" w:eastAsia="楷体_GB2312" w:hint="eastAsia"/>
          <w:sz w:val="32"/>
          <w:szCs w:val="32"/>
        </w:rPr>
        <w:t>（四）威海</w:t>
      </w:r>
      <w:r w:rsidR="009907D2" w:rsidRPr="00E601B3">
        <w:rPr>
          <w:rFonts w:ascii="楷体_GB2312" w:eastAsia="楷体_GB2312" w:hint="eastAsia"/>
          <w:sz w:val="32"/>
          <w:szCs w:val="32"/>
        </w:rPr>
        <w:t>市人力资源和社会保障局。</w:t>
      </w:r>
    </w:p>
    <w:p w:rsidR="009907D2" w:rsidRDefault="009907D2">
      <w:pPr>
        <w:ind w:firstLine="645"/>
        <w:jc w:val="both"/>
        <w:rPr>
          <w:rFonts w:ascii="仿宋_GB2312" w:eastAsia="仿宋_GB2312"/>
          <w:sz w:val="32"/>
          <w:szCs w:val="32"/>
        </w:rPr>
      </w:pPr>
      <w:r w:rsidRPr="00E601B3">
        <w:rPr>
          <w:rFonts w:ascii="仿宋_GB2312" w:eastAsia="仿宋_GB2312"/>
          <w:sz w:val="32"/>
          <w:szCs w:val="32"/>
        </w:rPr>
        <w:lastRenderedPageBreak/>
        <w:t>1.</w:t>
      </w:r>
      <w:r w:rsidR="00596590">
        <w:rPr>
          <w:rFonts w:ascii="仿宋_GB2312" w:eastAsia="仿宋_GB2312" w:hint="eastAsia"/>
          <w:sz w:val="32"/>
          <w:szCs w:val="32"/>
        </w:rPr>
        <w:t xml:space="preserve"> </w:t>
      </w:r>
      <w:r w:rsidR="00F279C0">
        <w:rPr>
          <w:rFonts w:ascii="仿宋_GB2312" w:eastAsia="仿宋_GB2312" w:hint="eastAsia"/>
          <w:sz w:val="32"/>
          <w:szCs w:val="32"/>
        </w:rPr>
        <w:t>指导</w:t>
      </w:r>
      <w:r w:rsidRPr="00E601B3">
        <w:rPr>
          <w:rFonts w:ascii="仿宋_GB2312" w:eastAsia="仿宋_GB2312" w:hint="eastAsia"/>
          <w:sz w:val="32"/>
          <w:szCs w:val="32"/>
        </w:rPr>
        <w:t>教育</w:t>
      </w:r>
      <w:r w:rsidR="002A0F5C">
        <w:rPr>
          <w:rFonts w:ascii="仿宋_GB2312" w:eastAsia="仿宋_GB2312" w:hint="eastAsia"/>
          <w:sz w:val="32"/>
          <w:szCs w:val="32"/>
        </w:rPr>
        <w:t>主管</w:t>
      </w:r>
      <w:r w:rsidRPr="00E601B3">
        <w:rPr>
          <w:rFonts w:ascii="仿宋_GB2312" w:eastAsia="仿宋_GB2312" w:hint="eastAsia"/>
          <w:sz w:val="32"/>
          <w:szCs w:val="32"/>
        </w:rPr>
        <w:t>部门按照事业单位新进人员实行公开招聘制度的要求，组织用人单位与</w:t>
      </w:r>
      <w:r w:rsidRPr="00E601B3">
        <w:rPr>
          <w:rFonts w:ascii="仿宋_GB2312" w:eastAsia="仿宋_GB2312" w:hAnsi="黑体" w:hint="eastAsia"/>
          <w:sz w:val="32"/>
          <w:szCs w:val="32"/>
        </w:rPr>
        <w:t>省属</w:t>
      </w:r>
      <w:r w:rsidRPr="00E601B3">
        <w:rPr>
          <w:rFonts w:ascii="仿宋_GB2312" w:eastAsia="仿宋_GB2312" w:hint="eastAsia"/>
          <w:sz w:val="32"/>
          <w:szCs w:val="32"/>
        </w:rPr>
        <w:t>公费师范生在需求岗位范围内进行专项招聘。</w:t>
      </w:r>
    </w:p>
    <w:p w:rsidR="00AB7B45" w:rsidRPr="00E601B3" w:rsidRDefault="00AB7B45">
      <w:pPr>
        <w:ind w:firstLine="645"/>
        <w:jc w:val="both"/>
        <w:rPr>
          <w:rFonts w:ascii="仿宋_GB2312" w:eastAsia="仿宋_GB2312"/>
          <w:sz w:val="32"/>
          <w:szCs w:val="32"/>
        </w:rPr>
      </w:pPr>
      <w:r>
        <w:rPr>
          <w:rFonts w:ascii="仿宋_GB2312" w:eastAsia="仿宋_GB2312" w:hint="eastAsia"/>
          <w:sz w:val="32"/>
          <w:szCs w:val="32"/>
        </w:rPr>
        <w:t>2.</w:t>
      </w:r>
      <w:r w:rsidR="00515C6E" w:rsidRPr="00515C6E">
        <w:rPr>
          <w:rFonts w:ascii="仿宋_GB2312" w:eastAsia="仿宋_GB2312" w:hint="eastAsia"/>
          <w:sz w:val="32"/>
          <w:szCs w:val="32"/>
        </w:rPr>
        <w:t xml:space="preserve"> </w:t>
      </w:r>
      <w:r w:rsidR="00515C6E" w:rsidRPr="00E601B3">
        <w:rPr>
          <w:rFonts w:ascii="仿宋_GB2312" w:eastAsia="仿宋_GB2312" w:hint="eastAsia"/>
          <w:sz w:val="32"/>
          <w:szCs w:val="32"/>
        </w:rPr>
        <w:t>指导各区市人力资源社会保障部门</w:t>
      </w:r>
      <w:r w:rsidR="00F643D0">
        <w:rPr>
          <w:rFonts w:ascii="仿宋_GB2312" w:eastAsia="仿宋_GB2312" w:hint="eastAsia"/>
          <w:sz w:val="32"/>
          <w:szCs w:val="32"/>
        </w:rPr>
        <w:t>做好省属公费师范生的入职手续办理工作。</w:t>
      </w:r>
    </w:p>
    <w:p w:rsidR="009907D2" w:rsidRPr="00E601B3" w:rsidRDefault="00596590">
      <w:pPr>
        <w:ind w:firstLine="645"/>
        <w:jc w:val="both"/>
        <w:rPr>
          <w:rFonts w:ascii="楷体_GB2312" w:eastAsia="楷体_GB2312"/>
          <w:sz w:val="32"/>
          <w:szCs w:val="32"/>
        </w:rPr>
      </w:pPr>
      <w:r>
        <w:rPr>
          <w:rFonts w:ascii="楷体_GB2312" w:eastAsia="楷体_GB2312" w:hint="eastAsia"/>
          <w:sz w:val="32"/>
          <w:szCs w:val="32"/>
        </w:rPr>
        <w:t>（五</w:t>
      </w:r>
      <w:r w:rsidR="009907D2" w:rsidRPr="00E601B3">
        <w:rPr>
          <w:rFonts w:ascii="楷体_GB2312" w:eastAsia="楷体_GB2312" w:hint="eastAsia"/>
          <w:sz w:val="32"/>
          <w:szCs w:val="32"/>
        </w:rPr>
        <w:t>）各区市教育、机构编制、人力资源社会保障部门。</w:t>
      </w:r>
    </w:p>
    <w:p w:rsidR="009907D2" w:rsidRPr="00E601B3" w:rsidRDefault="009907D2">
      <w:pPr>
        <w:ind w:firstLine="645"/>
        <w:jc w:val="both"/>
        <w:rPr>
          <w:rFonts w:ascii="仿宋_GB2312" w:eastAsia="仿宋_GB2312"/>
          <w:sz w:val="32"/>
          <w:szCs w:val="32"/>
        </w:rPr>
      </w:pPr>
      <w:r w:rsidRPr="00E601B3">
        <w:rPr>
          <w:rFonts w:ascii="仿宋_GB2312" w:eastAsia="仿宋_GB2312" w:hint="eastAsia"/>
          <w:sz w:val="32"/>
          <w:szCs w:val="32"/>
        </w:rPr>
        <w:t>参照市级职能部门</w:t>
      </w:r>
      <w:r w:rsidR="009F1689">
        <w:rPr>
          <w:rFonts w:ascii="仿宋_GB2312" w:eastAsia="仿宋_GB2312" w:hint="eastAsia"/>
          <w:sz w:val="32"/>
          <w:szCs w:val="32"/>
        </w:rPr>
        <w:t>职能</w:t>
      </w:r>
      <w:r w:rsidRPr="00E601B3">
        <w:rPr>
          <w:rFonts w:ascii="仿宋_GB2312" w:eastAsia="仿宋_GB2312" w:hint="eastAsia"/>
          <w:sz w:val="32"/>
          <w:szCs w:val="32"/>
        </w:rPr>
        <w:t>做好相关工作。</w:t>
      </w:r>
    </w:p>
    <w:p w:rsidR="009907D2" w:rsidRPr="00E601B3" w:rsidRDefault="009907D2" w:rsidP="00D7552A">
      <w:pPr>
        <w:ind w:firstLineChars="200" w:firstLine="640"/>
        <w:jc w:val="both"/>
        <w:rPr>
          <w:rFonts w:ascii="黑体" w:eastAsia="黑体" w:hAnsi="黑体"/>
          <w:sz w:val="32"/>
          <w:szCs w:val="32"/>
        </w:rPr>
      </w:pPr>
      <w:r w:rsidRPr="00E601B3">
        <w:rPr>
          <w:rFonts w:ascii="黑体" w:eastAsia="黑体" w:hAnsi="黑体" w:hint="eastAsia"/>
          <w:sz w:val="32"/>
          <w:szCs w:val="32"/>
        </w:rPr>
        <w:t>三、培养期管理</w:t>
      </w:r>
    </w:p>
    <w:p w:rsidR="009907D2" w:rsidRPr="003F0FA7" w:rsidRDefault="004B0175" w:rsidP="00CC530A">
      <w:pPr>
        <w:ind w:firstLine="645"/>
        <w:jc w:val="both"/>
        <w:rPr>
          <w:rFonts w:ascii="仿宋_GB2312" w:eastAsia="仿宋_GB2312"/>
          <w:color w:val="000000" w:themeColor="text1"/>
          <w:sz w:val="32"/>
          <w:szCs w:val="32"/>
        </w:rPr>
      </w:pPr>
      <w:r w:rsidRPr="003F0FA7">
        <w:rPr>
          <w:rFonts w:ascii="仿宋_GB2312" w:eastAsia="仿宋_GB2312" w:hint="eastAsia"/>
          <w:color w:val="000000" w:themeColor="text1"/>
          <w:sz w:val="32"/>
          <w:szCs w:val="32"/>
        </w:rPr>
        <w:t>市教育局统筹各区市教育主管</w:t>
      </w:r>
      <w:r w:rsidR="009907D2" w:rsidRPr="003F0FA7">
        <w:rPr>
          <w:rFonts w:ascii="仿宋_GB2312" w:eastAsia="仿宋_GB2312" w:hint="eastAsia"/>
          <w:color w:val="000000" w:themeColor="text1"/>
          <w:sz w:val="32"/>
          <w:szCs w:val="32"/>
        </w:rPr>
        <w:t>部门，配合培养高校做好</w:t>
      </w:r>
      <w:r w:rsidR="009907D2" w:rsidRPr="003F0FA7">
        <w:rPr>
          <w:rFonts w:ascii="仿宋_GB2312" w:eastAsia="仿宋_GB2312" w:hAnsi="黑体" w:hint="eastAsia"/>
          <w:color w:val="000000" w:themeColor="text1"/>
          <w:sz w:val="32"/>
          <w:szCs w:val="32"/>
        </w:rPr>
        <w:t>省属</w:t>
      </w:r>
      <w:r w:rsidR="009907D2" w:rsidRPr="003F0FA7">
        <w:rPr>
          <w:rFonts w:ascii="仿宋_GB2312" w:eastAsia="仿宋_GB2312" w:hint="eastAsia"/>
          <w:color w:val="000000" w:themeColor="text1"/>
          <w:sz w:val="32"/>
          <w:szCs w:val="32"/>
        </w:rPr>
        <w:t>公费师范生在培养期间内的协同培养、跟踪考察、学业指导、教育实习、教育升学等管理工作。</w:t>
      </w:r>
      <w:r w:rsidR="00CC530A">
        <w:rPr>
          <w:rFonts w:ascii="仿宋_GB2312" w:eastAsia="仿宋_GB2312" w:hint="eastAsia"/>
          <w:color w:val="000000" w:themeColor="text1"/>
          <w:sz w:val="32"/>
          <w:szCs w:val="32"/>
        </w:rPr>
        <w:t>对</w:t>
      </w:r>
      <w:r w:rsidR="009907D2" w:rsidRPr="003F0FA7">
        <w:rPr>
          <w:rFonts w:ascii="仿宋_GB2312" w:eastAsia="仿宋_GB2312" w:hAnsi="黑体" w:hint="eastAsia"/>
          <w:color w:val="000000" w:themeColor="text1"/>
          <w:sz w:val="32"/>
          <w:szCs w:val="32"/>
        </w:rPr>
        <w:t>省属</w:t>
      </w:r>
      <w:r w:rsidR="009907D2" w:rsidRPr="003F0FA7">
        <w:rPr>
          <w:rFonts w:ascii="仿宋_GB2312" w:eastAsia="仿宋_GB2312" w:hint="eastAsia"/>
          <w:color w:val="000000" w:themeColor="text1"/>
          <w:sz w:val="32"/>
          <w:szCs w:val="32"/>
        </w:rPr>
        <w:t>公费师范生</w:t>
      </w:r>
      <w:r w:rsidR="00AF5382" w:rsidRPr="003F0FA7">
        <w:rPr>
          <w:rFonts w:ascii="仿宋_GB2312" w:eastAsia="仿宋_GB2312" w:hint="eastAsia"/>
          <w:color w:val="000000" w:themeColor="text1"/>
          <w:sz w:val="32"/>
          <w:szCs w:val="32"/>
        </w:rPr>
        <w:t>实行培养期</w:t>
      </w:r>
      <w:r w:rsidR="009907D2" w:rsidRPr="003F0FA7">
        <w:rPr>
          <w:rFonts w:ascii="仿宋_GB2312" w:eastAsia="仿宋_GB2312" w:hint="eastAsia"/>
          <w:color w:val="000000" w:themeColor="text1"/>
          <w:sz w:val="32"/>
          <w:szCs w:val="32"/>
        </w:rPr>
        <w:t>量化积分管理，</w:t>
      </w:r>
      <w:r w:rsidR="00CC530A">
        <w:rPr>
          <w:rFonts w:ascii="仿宋_GB2312" w:eastAsia="仿宋_GB2312" w:hint="eastAsia"/>
          <w:color w:val="000000" w:themeColor="text1"/>
          <w:sz w:val="32"/>
          <w:szCs w:val="32"/>
        </w:rPr>
        <w:t>包括</w:t>
      </w:r>
      <w:r w:rsidR="00CA3673" w:rsidRPr="003F0FA7">
        <w:rPr>
          <w:rFonts w:ascii="仿宋_GB2312" w:eastAsia="仿宋_GB2312" w:hint="eastAsia"/>
          <w:color w:val="000000" w:themeColor="text1"/>
          <w:sz w:val="32"/>
          <w:szCs w:val="32"/>
        </w:rPr>
        <w:t>学业成绩</w:t>
      </w:r>
      <w:r w:rsidR="000F6883">
        <w:rPr>
          <w:rFonts w:ascii="仿宋_GB2312" w:eastAsia="仿宋_GB2312" w:hint="eastAsia"/>
          <w:color w:val="000000" w:themeColor="text1"/>
          <w:sz w:val="32"/>
          <w:szCs w:val="32"/>
        </w:rPr>
        <w:t>、</w:t>
      </w:r>
      <w:r w:rsidR="00150D9D" w:rsidRPr="003F0FA7">
        <w:rPr>
          <w:rFonts w:ascii="仿宋_GB2312" w:eastAsia="仿宋_GB2312" w:hint="eastAsia"/>
          <w:color w:val="000000" w:themeColor="text1"/>
          <w:sz w:val="32"/>
          <w:szCs w:val="32"/>
        </w:rPr>
        <w:t>在校表现</w:t>
      </w:r>
      <w:r w:rsidR="000F6883">
        <w:rPr>
          <w:rFonts w:ascii="仿宋_GB2312" w:eastAsia="仿宋_GB2312" w:hint="eastAsia"/>
          <w:color w:val="000000" w:themeColor="text1"/>
          <w:sz w:val="32"/>
          <w:szCs w:val="32"/>
        </w:rPr>
        <w:t>、教育实习三</w:t>
      </w:r>
      <w:r w:rsidR="00CC530A">
        <w:rPr>
          <w:rFonts w:ascii="仿宋_GB2312" w:eastAsia="仿宋_GB2312" w:hint="eastAsia"/>
          <w:color w:val="000000" w:themeColor="text1"/>
          <w:sz w:val="32"/>
          <w:szCs w:val="32"/>
        </w:rPr>
        <w:t>方面，</w:t>
      </w:r>
      <w:r w:rsidR="00CC530A" w:rsidRPr="003F0FA7">
        <w:rPr>
          <w:rFonts w:ascii="仿宋_GB2312" w:eastAsia="仿宋_GB2312" w:hint="eastAsia"/>
          <w:color w:val="000000" w:themeColor="text1"/>
          <w:sz w:val="32"/>
          <w:szCs w:val="32"/>
        </w:rPr>
        <w:t>总分</w:t>
      </w:r>
      <w:r w:rsidR="00CC530A">
        <w:rPr>
          <w:rFonts w:ascii="仿宋_GB2312" w:eastAsia="仿宋_GB2312" w:hint="eastAsia"/>
          <w:color w:val="000000" w:themeColor="text1"/>
          <w:sz w:val="32"/>
          <w:szCs w:val="32"/>
        </w:rPr>
        <w:t>为</w:t>
      </w:r>
      <w:r w:rsidR="00CC530A" w:rsidRPr="003F0FA7">
        <w:rPr>
          <w:rFonts w:ascii="仿宋_GB2312" w:eastAsia="仿宋_GB2312" w:hint="eastAsia"/>
          <w:color w:val="000000" w:themeColor="text1"/>
          <w:sz w:val="32"/>
          <w:szCs w:val="32"/>
        </w:rPr>
        <w:t>100分</w:t>
      </w:r>
      <w:r w:rsidR="00CC530A">
        <w:rPr>
          <w:rFonts w:ascii="仿宋_GB2312" w:eastAsia="仿宋_GB2312" w:hint="eastAsia"/>
          <w:color w:val="000000" w:themeColor="text1"/>
          <w:sz w:val="32"/>
          <w:szCs w:val="32"/>
        </w:rPr>
        <w:t>。</w:t>
      </w:r>
      <w:r w:rsidR="00CC530A" w:rsidRPr="00EA106D">
        <w:rPr>
          <w:rFonts w:ascii="仿宋_GB2312" w:eastAsia="仿宋_GB2312" w:hint="eastAsia"/>
          <w:color w:val="000000" w:themeColor="text1"/>
          <w:sz w:val="32"/>
          <w:szCs w:val="32"/>
        </w:rPr>
        <w:t>对山东省师范类高校学生从业技能大赛获奖者和省级优秀毕业生给予奖励加分。</w:t>
      </w:r>
    </w:p>
    <w:p w:rsidR="00150D9D" w:rsidRPr="003F0FA7" w:rsidRDefault="00150D9D">
      <w:pPr>
        <w:ind w:firstLine="645"/>
        <w:jc w:val="both"/>
        <w:rPr>
          <w:rFonts w:ascii="楷体_GB2312" w:eastAsia="楷体_GB2312"/>
          <w:color w:val="000000" w:themeColor="text1"/>
          <w:sz w:val="32"/>
          <w:szCs w:val="32"/>
        </w:rPr>
      </w:pPr>
      <w:r w:rsidRPr="003F0FA7">
        <w:rPr>
          <w:rFonts w:ascii="楷体_GB2312" w:eastAsia="楷体_GB2312" w:hint="eastAsia"/>
          <w:color w:val="000000" w:themeColor="text1"/>
          <w:sz w:val="32"/>
          <w:szCs w:val="32"/>
        </w:rPr>
        <w:t>（一）学业成绩</w:t>
      </w:r>
      <w:r w:rsidR="00CC530A" w:rsidRPr="003F0FA7">
        <w:rPr>
          <w:rFonts w:ascii="仿宋_GB2312" w:eastAsia="仿宋_GB2312" w:hint="eastAsia"/>
          <w:color w:val="000000" w:themeColor="text1"/>
          <w:sz w:val="32"/>
          <w:szCs w:val="32"/>
        </w:rPr>
        <w:t>（</w:t>
      </w:r>
      <w:r w:rsidR="00CC530A">
        <w:rPr>
          <w:rFonts w:ascii="仿宋_GB2312" w:eastAsia="仿宋_GB2312" w:hint="eastAsia"/>
          <w:color w:val="000000" w:themeColor="text1"/>
          <w:sz w:val="32"/>
          <w:szCs w:val="32"/>
        </w:rPr>
        <w:t>7</w:t>
      </w:r>
      <w:r w:rsidR="00CC530A" w:rsidRPr="003F0FA7">
        <w:rPr>
          <w:rFonts w:ascii="仿宋_GB2312" w:eastAsia="仿宋_GB2312" w:hint="eastAsia"/>
          <w:color w:val="000000" w:themeColor="text1"/>
          <w:sz w:val="32"/>
          <w:szCs w:val="32"/>
        </w:rPr>
        <w:t>0分）</w:t>
      </w:r>
      <w:r w:rsidRPr="003F0FA7">
        <w:rPr>
          <w:rFonts w:ascii="楷体_GB2312" w:eastAsia="楷体_GB2312" w:hint="eastAsia"/>
          <w:color w:val="000000" w:themeColor="text1"/>
          <w:sz w:val="32"/>
          <w:szCs w:val="32"/>
        </w:rPr>
        <w:t>。</w:t>
      </w:r>
    </w:p>
    <w:p w:rsidR="00150D9D" w:rsidRPr="003F0FA7" w:rsidRDefault="00030111">
      <w:pPr>
        <w:ind w:firstLine="645"/>
        <w:jc w:val="both"/>
        <w:rPr>
          <w:rFonts w:ascii="仿宋_GB2312" w:eastAsia="仿宋_GB2312"/>
          <w:color w:val="000000" w:themeColor="text1"/>
          <w:sz w:val="32"/>
          <w:szCs w:val="32"/>
        </w:rPr>
      </w:pPr>
      <w:r w:rsidRPr="003F0FA7">
        <w:rPr>
          <w:rFonts w:ascii="仿宋_GB2312" w:eastAsia="仿宋_GB2312" w:hint="eastAsia"/>
          <w:color w:val="000000" w:themeColor="text1"/>
          <w:sz w:val="32"/>
          <w:szCs w:val="32"/>
        </w:rPr>
        <w:t>按照</w:t>
      </w:r>
      <w:r w:rsidR="002F26BF" w:rsidRPr="003F0FA7">
        <w:rPr>
          <w:rFonts w:ascii="仿宋_GB2312" w:eastAsia="仿宋_GB2312" w:hint="eastAsia"/>
          <w:color w:val="000000" w:themeColor="text1"/>
          <w:sz w:val="32"/>
          <w:szCs w:val="32"/>
        </w:rPr>
        <w:t>培养期内</w:t>
      </w:r>
      <w:r w:rsidR="00F4607E" w:rsidRPr="003F0FA7">
        <w:rPr>
          <w:rFonts w:ascii="仿宋_GB2312" w:eastAsia="仿宋_GB2312" w:hint="eastAsia"/>
          <w:color w:val="000000" w:themeColor="text1"/>
          <w:sz w:val="32"/>
          <w:szCs w:val="32"/>
        </w:rPr>
        <w:t>所有课程</w:t>
      </w:r>
      <w:r w:rsidR="002F26BF" w:rsidRPr="003F0FA7">
        <w:rPr>
          <w:rFonts w:ascii="仿宋_GB2312" w:eastAsia="仿宋_GB2312" w:hint="eastAsia"/>
          <w:color w:val="000000" w:themeColor="text1"/>
          <w:sz w:val="32"/>
          <w:szCs w:val="32"/>
        </w:rPr>
        <w:t>加权平均成绩折合</w:t>
      </w:r>
      <w:r w:rsidR="001E388B">
        <w:rPr>
          <w:rFonts w:ascii="仿宋_GB2312" w:eastAsia="仿宋_GB2312" w:hint="eastAsia"/>
          <w:color w:val="000000" w:themeColor="text1"/>
          <w:sz w:val="32"/>
          <w:szCs w:val="32"/>
        </w:rPr>
        <w:t>7</w:t>
      </w:r>
      <w:r w:rsidR="002F26BF" w:rsidRPr="003F0FA7">
        <w:rPr>
          <w:rFonts w:ascii="仿宋_GB2312" w:eastAsia="仿宋_GB2312" w:hint="eastAsia"/>
          <w:color w:val="000000" w:themeColor="text1"/>
          <w:sz w:val="32"/>
          <w:szCs w:val="32"/>
        </w:rPr>
        <w:t>0%计分。</w:t>
      </w:r>
    </w:p>
    <w:p w:rsidR="009907D2" w:rsidRPr="003F0FA7" w:rsidRDefault="009907D2">
      <w:pPr>
        <w:ind w:firstLine="645"/>
        <w:jc w:val="both"/>
        <w:rPr>
          <w:rFonts w:ascii="楷体_GB2312" w:eastAsia="楷体_GB2312"/>
          <w:color w:val="000000" w:themeColor="text1"/>
          <w:sz w:val="32"/>
          <w:szCs w:val="32"/>
        </w:rPr>
      </w:pPr>
      <w:r w:rsidRPr="003F0FA7">
        <w:rPr>
          <w:rFonts w:ascii="楷体_GB2312" w:eastAsia="楷体_GB2312" w:hint="eastAsia"/>
          <w:color w:val="000000" w:themeColor="text1"/>
          <w:sz w:val="32"/>
          <w:szCs w:val="32"/>
        </w:rPr>
        <w:t>（</w:t>
      </w:r>
      <w:r w:rsidR="006C3144" w:rsidRPr="003F0FA7">
        <w:rPr>
          <w:rFonts w:ascii="楷体_GB2312" w:eastAsia="楷体_GB2312" w:hint="eastAsia"/>
          <w:color w:val="000000" w:themeColor="text1"/>
          <w:sz w:val="32"/>
          <w:szCs w:val="32"/>
        </w:rPr>
        <w:t>二</w:t>
      </w:r>
      <w:r w:rsidRPr="003F0FA7">
        <w:rPr>
          <w:rFonts w:ascii="楷体_GB2312" w:eastAsia="楷体_GB2312" w:hint="eastAsia"/>
          <w:color w:val="000000" w:themeColor="text1"/>
          <w:sz w:val="32"/>
          <w:szCs w:val="32"/>
        </w:rPr>
        <w:t>）</w:t>
      </w:r>
      <w:r w:rsidR="006C3144" w:rsidRPr="003F0FA7">
        <w:rPr>
          <w:rFonts w:ascii="楷体_GB2312" w:eastAsia="楷体_GB2312" w:hint="eastAsia"/>
          <w:color w:val="000000" w:themeColor="text1"/>
          <w:sz w:val="32"/>
          <w:szCs w:val="32"/>
        </w:rPr>
        <w:t>在校表现</w:t>
      </w:r>
      <w:r w:rsidR="00CC530A" w:rsidRPr="003F0FA7">
        <w:rPr>
          <w:rFonts w:ascii="仿宋_GB2312" w:eastAsia="仿宋_GB2312" w:hint="eastAsia"/>
          <w:color w:val="000000" w:themeColor="text1"/>
          <w:sz w:val="32"/>
          <w:szCs w:val="32"/>
        </w:rPr>
        <w:t>（</w:t>
      </w:r>
      <w:r w:rsidR="00CC530A">
        <w:rPr>
          <w:rFonts w:ascii="仿宋_GB2312" w:eastAsia="仿宋_GB2312" w:hint="eastAsia"/>
          <w:color w:val="000000" w:themeColor="text1"/>
          <w:sz w:val="32"/>
          <w:szCs w:val="32"/>
        </w:rPr>
        <w:t>2</w:t>
      </w:r>
      <w:r w:rsidR="00CC530A" w:rsidRPr="003F0FA7">
        <w:rPr>
          <w:rFonts w:ascii="仿宋_GB2312" w:eastAsia="仿宋_GB2312" w:hint="eastAsia"/>
          <w:color w:val="000000" w:themeColor="text1"/>
          <w:sz w:val="32"/>
          <w:szCs w:val="32"/>
        </w:rPr>
        <w:t>0分）</w:t>
      </w:r>
      <w:r w:rsidRPr="003F0FA7">
        <w:rPr>
          <w:rFonts w:ascii="楷体_GB2312" w:eastAsia="楷体_GB2312" w:hint="eastAsia"/>
          <w:color w:val="000000" w:themeColor="text1"/>
          <w:sz w:val="32"/>
          <w:szCs w:val="32"/>
        </w:rPr>
        <w:t>。</w:t>
      </w:r>
    </w:p>
    <w:p w:rsidR="00F70FAB" w:rsidRPr="009B51CF" w:rsidRDefault="002F26BF" w:rsidP="009B51CF">
      <w:pPr>
        <w:ind w:firstLine="645"/>
        <w:jc w:val="both"/>
        <w:rPr>
          <w:rFonts w:ascii="仿宋_GB2312" w:eastAsia="仿宋_GB2312"/>
          <w:color w:val="000000" w:themeColor="text1"/>
          <w:sz w:val="32"/>
          <w:szCs w:val="32"/>
        </w:rPr>
      </w:pPr>
      <w:r w:rsidRPr="003F0FA7">
        <w:rPr>
          <w:rFonts w:ascii="仿宋_GB2312" w:eastAsia="仿宋_GB2312" w:hint="eastAsia"/>
          <w:color w:val="000000" w:themeColor="text1"/>
          <w:sz w:val="32"/>
          <w:szCs w:val="32"/>
        </w:rPr>
        <w:t>在校</w:t>
      </w:r>
      <w:r w:rsidR="001A1C01" w:rsidRPr="003F0FA7">
        <w:rPr>
          <w:rFonts w:ascii="仿宋_GB2312" w:eastAsia="仿宋_GB2312" w:hint="eastAsia"/>
          <w:color w:val="000000" w:themeColor="text1"/>
          <w:sz w:val="32"/>
          <w:szCs w:val="32"/>
        </w:rPr>
        <w:t>表现</w:t>
      </w:r>
      <w:r w:rsidR="009B51CF">
        <w:rPr>
          <w:rFonts w:ascii="仿宋_GB2312" w:eastAsia="仿宋_GB2312" w:hint="eastAsia"/>
          <w:color w:val="000000" w:themeColor="text1"/>
          <w:sz w:val="32"/>
          <w:szCs w:val="32"/>
        </w:rPr>
        <w:t>分为优秀（20分）、良好（18分）、合格（12分）、不合格（0分）四个档次，由培养学校对省属公费师范生</w:t>
      </w:r>
      <w:r w:rsidRPr="003F0FA7">
        <w:rPr>
          <w:rFonts w:ascii="仿宋_GB2312" w:eastAsia="仿宋_GB2312" w:hint="eastAsia"/>
          <w:color w:val="000000" w:themeColor="text1"/>
          <w:sz w:val="32"/>
          <w:szCs w:val="32"/>
        </w:rPr>
        <w:t>培养期内的表现情况</w:t>
      </w:r>
      <w:r w:rsidR="009B51CF">
        <w:rPr>
          <w:rFonts w:ascii="仿宋_GB2312" w:eastAsia="仿宋_GB2312" w:hint="eastAsia"/>
          <w:color w:val="000000" w:themeColor="text1"/>
          <w:sz w:val="32"/>
          <w:szCs w:val="32"/>
        </w:rPr>
        <w:t>进行评价</w:t>
      </w:r>
      <w:r w:rsidRPr="003F0FA7">
        <w:rPr>
          <w:rFonts w:ascii="仿宋_GB2312" w:eastAsia="仿宋_GB2312" w:hint="eastAsia"/>
          <w:color w:val="000000" w:themeColor="text1"/>
          <w:sz w:val="32"/>
          <w:szCs w:val="32"/>
        </w:rPr>
        <w:t>，</w:t>
      </w:r>
      <w:r w:rsidR="00F70FAB" w:rsidRPr="006A039F">
        <w:rPr>
          <w:rFonts w:ascii="仿宋_GB2312" w:eastAsia="仿宋_GB2312" w:hint="eastAsia"/>
          <w:sz w:val="32"/>
          <w:szCs w:val="32"/>
        </w:rPr>
        <w:t>主要</w:t>
      </w:r>
      <w:r w:rsidR="009B51CF">
        <w:rPr>
          <w:rFonts w:ascii="仿宋_GB2312" w:eastAsia="仿宋_GB2312" w:hint="eastAsia"/>
          <w:sz w:val="32"/>
          <w:szCs w:val="32"/>
        </w:rPr>
        <w:t>从</w:t>
      </w:r>
      <w:r w:rsidR="00F70FAB" w:rsidRPr="006A039F">
        <w:rPr>
          <w:rFonts w:ascii="仿宋_GB2312" w:eastAsia="仿宋_GB2312" w:hint="eastAsia"/>
          <w:sz w:val="32"/>
          <w:szCs w:val="32"/>
        </w:rPr>
        <w:t>以下</w:t>
      </w:r>
      <w:r w:rsidR="009B51CF">
        <w:rPr>
          <w:rFonts w:ascii="仿宋_GB2312" w:eastAsia="仿宋_GB2312" w:hint="eastAsia"/>
          <w:sz w:val="32"/>
          <w:szCs w:val="32"/>
        </w:rPr>
        <w:t>几方面进行考察</w:t>
      </w:r>
      <w:r w:rsidR="00F70FAB" w:rsidRPr="006A039F">
        <w:rPr>
          <w:rFonts w:ascii="仿宋_GB2312" w:eastAsia="仿宋_GB2312" w:hint="eastAsia"/>
          <w:sz w:val="32"/>
          <w:szCs w:val="32"/>
        </w:rPr>
        <w:t>：</w:t>
      </w:r>
    </w:p>
    <w:p w:rsidR="00F70FAB" w:rsidRPr="006A039F" w:rsidRDefault="00F70FAB" w:rsidP="0085002E">
      <w:pPr>
        <w:ind w:firstLine="645"/>
        <w:jc w:val="both"/>
        <w:rPr>
          <w:rFonts w:ascii="仿宋_GB2312" w:eastAsia="仿宋_GB2312"/>
          <w:sz w:val="32"/>
          <w:szCs w:val="32"/>
        </w:rPr>
      </w:pPr>
      <w:r w:rsidRPr="006A039F">
        <w:rPr>
          <w:rFonts w:ascii="仿宋_GB2312" w:eastAsia="仿宋_GB2312"/>
          <w:sz w:val="32"/>
          <w:szCs w:val="32"/>
        </w:rPr>
        <w:t>1.</w:t>
      </w:r>
      <w:r>
        <w:rPr>
          <w:rFonts w:ascii="仿宋_GB2312" w:eastAsia="仿宋_GB2312" w:hint="eastAsia"/>
          <w:sz w:val="32"/>
          <w:szCs w:val="32"/>
        </w:rPr>
        <w:t xml:space="preserve"> </w:t>
      </w:r>
      <w:r w:rsidRPr="006A039F">
        <w:rPr>
          <w:rFonts w:ascii="仿宋_GB2312" w:eastAsia="仿宋_GB2312" w:hint="eastAsia"/>
          <w:sz w:val="32"/>
          <w:szCs w:val="32"/>
        </w:rPr>
        <w:t>在校基本表现（主要是政治</w:t>
      </w:r>
      <w:r w:rsidR="00837BE0" w:rsidRPr="006A039F">
        <w:rPr>
          <w:rFonts w:ascii="仿宋_GB2312" w:eastAsia="仿宋_GB2312" w:hint="eastAsia"/>
          <w:sz w:val="32"/>
          <w:szCs w:val="32"/>
        </w:rPr>
        <w:t>思想</w:t>
      </w:r>
      <w:r w:rsidR="00837BE0">
        <w:rPr>
          <w:rFonts w:ascii="仿宋_GB2312" w:eastAsia="仿宋_GB2312" w:hint="eastAsia"/>
          <w:sz w:val="32"/>
          <w:szCs w:val="32"/>
        </w:rPr>
        <w:t>品德</w:t>
      </w:r>
      <w:r w:rsidRPr="006A039F">
        <w:rPr>
          <w:rFonts w:ascii="仿宋_GB2312" w:eastAsia="仿宋_GB2312" w:hint="eastAsia"/>
          <w:sz w:val="32"/>
          <w:szCs w:val="32"/>
        </w:rPr>
        <w:t>、出勤率、遵守学校规章制度情况、个人操行等）；</w:t>
      </w:r>
    </w:p>
    <w:p w:rsidR="00F70FAB" w:rsidRPr="006A039F" w:rsidRDefault="0085002E" w:rsidP="00F70FAB">
      <w:pPr>
        <w:ind w:firstLine="645"/>
        <w:jc w:val="both"/>
        <w:rPr>
          <w:rFonts w:ascii="仿宋_GB2312" w:eastAsia="仿宋_GB2312"/>
          <w:sz w:val="32"/>
          <w:szCs w:val="32"/>
        </w:rPr>
      </w:pPr>
      <w:r>
        <w:rPr>
          <w:rFonts w:ascii="仿宋_GB2312" w:eastAsia="仿宋_GB2312" w:hint="eastAsia"/>
          <w:sz w:val="32"/>
          <w:szCs w:val="32"/>
        </w:rPr>
        <w:t>2</w:t>
      </w:r>
      <w:r w:rsidR="00F70FAB" w:rsidRPr="006A039F">
        <w:rPr>
          <w:rFonts w:ascii="仿宋_GB2312" w:eastAsia="仿宋_GB2312"/>
          <w:sz w:val="32"/>
          <w:szCs w:val="32"/>
        </w:rPr>
        <w:t>.</w:t>
      </w:r>
      <w:r w:rsidR="00F70FAB">
        <w:rPr>
          <w:rFonts w:ascii="仿宋_GB2312" w:eastAsia="仿宋_GB2312" w:hint="eastAsia"/>
          <w:sz w:val="32"/>
          <w:szCs w:val="32"/>
        </w:rPr>
        <w:t xml:space="preserve"> </w:t>
      </w:r>
      <w:r w:rsidR="00F70FAB" w:rsidRPr="006A039F">
        <w:rPr>
          <w:rFonts w:ascii="仿宋_GB2312" w:eastAsia="仿宋_GB2312" w:hint="eastAsia"/>
          <w:sz w:val="32"/>
          <w:szCs w:val="32"/>
        </w:rPr>
        <w:t>担任学生干部或参加学生会情况；</w:t>
      </w:r>
    </w:p>
    <w:p w:rsidR="00F70FAB" w:rsidRPr="006A039F" w:rsidRDefault="0085002E" w:rsidP="00F70FAB">
      <w:pPr>
        <w:ind w:firstLine="645"/>
        <w:jc w:val="both"/>
        <w:rPr>
          <w:rFonts w:ascii="仿宋_GB2312" w:eastAsia="仿宋_GB2312"/>
          <w:sz w:val="32"/>
          <w:szCs w:val="32"/>
        </w:rPr>
      </w:pPr>
      <w:r>
        <w:rPr>
          <w:rFonts w:ascii="仿宋_GB2312" w:eastAsia="仿宋_GB2312" w:hint="eastAsia"/>
          <w:sz w:val="32"/>
          <w:szCs w:val="32"/>
        </w:rPr>
        <w:lastRenderedPageBreak/>
        <w:t>3</w:t>
      </w:r>
      <w:r w:rsidR="00F70FAB" w:rsidRPr="006A039F">
        <w:rPr>
          <w:rFonts w:ascii="仿宋_GB2312" w:eastAsia="仿宋_GB2312"/>
          <w:sz w:val="32"/>
          <w:szCs w:val="32"/>
        </w:rPr>
        <w:t>.</w:t>
      </w:r>
      <w:r w:rsidR="00F70FAB">
        <w:rPr>
          <w:rFonts w:ascii="仿宋_GB2312" w:eastAsia="仿宋_GB2312" w:hint="eastAsia"/>
          <w:sz w:val="32"/>
          <w:szCs w:val="32"/>
        </w:rPr>
        <w:t xml:space="preserve"> </w:t>
      </w:r>
      <w:r w:rsidR="00F70FAB" w:rsidRPr="006A039F">
        <w:rPr>
          <w:rFonts w:ascii="仿宋_GB2312" w:eastAsia="仿宋_GB2312" w:hint="eastAsia"/>
          <w:sz w:val="32"/>
          <w:szCs w:val="32"/>
        </w:rPr>
        <w:t>参加社会实践或学校、院系、社团活动情况；</w:t>
      </w:r>
    </w:p>
    <w:p w:rsidR="00F70FAB" w:rsidRPr="006A039F" w:rsidRDefault="0085002E" w:rsidP="00F70FAB">
      <w:pPr>
        <w:ind w:firstLine="645"/>
        <w:jc w:val="both"/>
        <w:rPr>
          <w:rFonts w:ascii="仿宋_GB2312" w:eastAsia="仿宋_GB2312"/>
          <w:sz w:val="32"/>
          <w:szCs w:val="32"/>
        </w:rPr>
      </w:pPr>
      <w:r>
        <w:rPr>
          <w:rFonts w:ascii="仿宋_GB2312" w:eastAsia="仿宋_GB2312" w:hint="eastAsia"/>
          <w:sz w:val="32"/>
          <w:szCs w:val="32"/>
        </w:rPr>
        <w:t>4</w:t>
      </w:r>
      <w:r w:rsidR="00F70FAB" w:rsidRPr="006A039F">
        <w:rPr>
          <w:rFonts w:ascii="仿宋_GB2312" w:eastAsia="仿宋_GB2312"/>
          <w:sz w:val="32"/>
          <w:szCs w:val="32"/>
        </w:rPr>
        <w:t>.</w:t>
      </w:r>
      <w:r w:rsidR="00F70FAB">
        <w:rPr>
          <w:rFonts w:ascii="仿宋_GB2312" w:eastAsia="仿宋_GB2312" w:hint="eastAsia"/>
          <w:sz w:val="32"/>
          <w:szCs w:val="32"/>
        </w:rPr>
        <w:t xml:space="preserve"> </w:t>
      </w:r>
      <w:r w:rsidR="00F70FAB" w:rsidRPr="006A039F">
        <w:rPr>
          <w:rFonts w:ascii="仿宋_GB2312" w:eastAsia="仿宋_GB2312" w:hint="eastAsia"/>
          <w:sz w:val="32"/>
          <w:szCs w:val="32"/>
        </w:rPr>
        <w:t>发表文章、论文或参与教科研项目情况；</w:t>
      </w:r>
    </w:p>
    <w:p w:rsidR="00F70FAB" w:rsidRPr="006A039F" w:rsidRDefault="0085002E" w:rsidP="00F70FAB">
      <w:pPr>
        <w:ind w:firstLine="645"/>
        <w:jc w:val="both"/>
        <w:rPr>
          <w:rFonts w:ascii="仿宋_GB2312" w:eastAsia="仿宋_GB2312"/>
          <w:sz w:val="32"/>
          <w:szCs w:val="32"/>
        </w:rPr>
      </w:pPr>
      <w:r>
        <w:rPr>
          <w:rFonts w:ascii="仿宋_GB2312" w:eastAsia="仿宋_GB2312" w:hint="eastAsia"/>
          <w:sz w:val="32"/>
          <w:szCs w:val="32"/>
        </w:rPr>
        <w:t>5</w:t>
      </w:r>
      <w:r w:rsidR="00F70FAB" w:rsidRPr="006A039F">
        <w:rPr>
          <w:rFonts w:ascii="仿宋_GB2312" w:eastAsia="仿宋_GB2312"/>
          <w:sz w:val="32"/>
          <w:szCs w:val="32"/>
        </w:rPr>
        <w:t>.</w:t>
      </w:r>
      <w:r w:rsidR="00F70FAB">
        <w:rPr>
          <w:rFonts w:ascii="仿宋_GB2312" w:eastAsia="仿宋_GB2312" w:hint="eastAsia"/>
          <w:sz w:val="32"/>
          <w:szCs w:val="32"/>
        </w:rPr>
        <w:t xml:space="preserve"> </w:t>
      </w:r>
      <w:r w:rsidR="0021332A">
        <w:rPr>
          <w:rFonts w:ascii="仿宋_GB2312" w:eastAsia="仿宋_GB2312" w:hint="eastAsia"/>
          <w:sz w:val="32"/>
          <w:szCs w:val="32"/>
        </w:rPr>
        <w:t>获奖情况。</w:t>
      </w:r>
    </w:p>
    <w:p w:rsidR="003C275A" w:rsidRDefault="002D4538" w:rsidP="003C275A">
      <w:pPr>
        <w:ind w:firstLineChars="200" w:firstLine="640"/>
        <w:jc w:val="both"/>
        <w:rPr>
          <w:rFonts w:ascii="仿宋_GB2312" w:eastAsia="仿宋_GB2312"/>
          <w:color w:val="000000" w:themeColor="text1"/>
          <w:sz w:val="32"/>
          <w:szCs w:val="32"/>
        </w:rPr>
      </w:pPr>
      <w:r w:rsidRPr="003F0FA7">
        <w:rPr>
          <w:rFonts w:ascii="仿宋_GB2312" w:eastAsia="仿宋_GB2312" w:hint="eastAsia"/>
          <w:color w:val="000000" w:themeColor="text1"/>
          <w:sz w:val="32"/>
          <w:szCs w:val="32"/>
        </w:rPr>
        <w:t>省属公费师范生在培养期内发现有如下情形的，</w:t>
      </w:r>
      <w:r w:rsidR="00485EA3">
        <w:rPr>
          <w:rFonts w:ascii="仿宋_GB2312" w:eastAsia="仿宋_GB2312" w:hint="eastAsia"/>
          <w:color w:val="000000" w:themeColor="text1"/>
          <w:sz w:val="32"/>
          <w:szCs w:val="32"/>
        </w:rPr>
        <w:t>不</w:t>
      </w:r>
      <w:r w:rsidR="00590FAA">
        <w:rPr>
          <w:rFonts w:ascii="仿宋_GB2312" w:eastAsia="仿宋_GB2312" w:hint="eastAsia"/>
          <w:color w:val="000000" w:themeColor="text1"/>
          <w:sz w:val="32"/>
          <w:szCs w:val="32"/>
        </w:rPr>
        <w:t>能</w:t>
      </w:r>
      <w:r w:rsidR="00485EA3">
        <w:rPr>
          <w:rFonts w:ascii="仿宋_GB2312" w:eastAsia="仿宋_GB2312" w:hint="eastAsia"/>
          <w:color w:val="000000" w:themeColor="text1"/>
          <w:sz w:val="32"/>
          <w:szCs w:val="32"/>
        </w:rPr>
        <w:t>予以优秀档次，</w:t>
      </w:r>
      <w:r w:rsidRPr="003F0FA7">
        <w:rPr>
          <w:rFonts w:ascii="仿宋_GB2312" w:eastAsia="仿宋_GB2312" w:hint="eastAsia"/>
          <w:color w:val="000000" w:themeColor="text1"/>
          <w:sz w:val="32"/>
          <w:szCs w:val="32"/>
        </w:rPr>
        <w:t>情节严重的</w:t>
      </w:r>
      <w:r w:rsidR="0055198B">
        <w:rPr>
          <w:rFonts w:ascii="仿宋_GB2312" w:eastAsia="仿宋_GB2312" w:hint="eastAsia"/>
          <w:color w:val="000000" w:themeColor="text1"/>
          <w:sz w:val="32"/>
          <w:szCs w:val="32"/>
        </w:rPr>
        <w:t>予以</w:t>
      </w:r>
      <w:r w:rsidR="000D306C">
        <w:rPr>
          <w:rFonts w:ascii="仿宋_GB2312" w:eastAsia="仿宋_GB2312" w:hint="eastAsia"/>
          <w:color w:val="000000" w:themeColor="text1"/>
          <w:sz w:val="32"/>
          <w:szCs w:val="32"/>
        </w:rPr>
        <w:t>不合格</w:t>
      </w:r>
      <w:r w:rsidR="0055198B">
        <w:rPr>
          <w:rFonts w:ascii="仿宋_GB2312" w:eastAsia="仿宋_GB2312" w:hint="eastAsia"/>
          <w:color w:val="000000" w:themeColor="text1"/>
          <w:sz w:val="32"/>
          <w:szCs w:val="32"/>
        </w:rPr>
        <w:t>档次，</w:t>
      </w:r>
      <w:r w:rsidR="000D306C">
        <w:rPr>
          <w:rFonts w:ascii="仿宋_GB2312" w:eastAsia="仿宋_GB2312" w:hint="eastAsia"/>
          <w:color w:val="000000" w:themeColor="text1"/>
          <w:sz w:val="32"/>
          <w:szCs w:val="32"/>
        </w:rPr>
        <w:t>并</w:t>
      </w:r>
      <w:r w:rsidRPr="003F0FA7">
        <w:rPr>
          <w:rFonts w:ascii="仿宋_GB2312" w:eastAsia="仿宋_GB2312" w:hint="eastAsia"/>
          <w:color w:val="000000" w:themeColor="text1"/>
          <w:sz w:val="32"/>
          <w:szCs w:val="32"/>
        </w:rPr>
        <w:t>计入个人培养期档案，直至解除协议。</w:t>
      </w:r>
    </w:p>
    <w:p w:rsidR="002D4538" w:rsidRPr="003F0FA7" w:rsidRDefault="003C275A" w:rsidP="003C275A">
      <w:pPr>
        <w:ind w:firstLineChars="200" w:firstLine="640"/>
        <w:jc w:val="both"/>
        <w:rPr>
          <w:rFonts w:ascii="仿宋_GB2312" w:eastAsia="仿宋_GB2312"/>
          <w:color w:val="000000" w:themeColor="text1"/>
          <w:sz w:val="32"/>
          <w:szCs w:val="32"/>
        </w:rPr>
      </w:pPr>
      <w:r w:rsidRPr="006A039F">
        <w:rPr>
          <w:rFonts w:ascii="仿宋_GB2312" w:eastAsia="仿宋_GB2312"/>
          <w:sz w:val="32"/>
          <w:szCs w:val="32"/>
        </w:rPr>
        <w:t>1.</w:t>
      </w:r>
      <w:r w:rsidR="00590FAA">
        <w:rPr>
          <w:rFonts w:ascii="仿宋_GB2312" w:eastAsia="仿宋_GB2312" w:hint="eastAsia"/>
          <w:sz w:val="32"/>
          <w:szCs w:val="32"/>
        </w:rPr>
        <w:t xml:space="preserve"> </w:t>
      </w:r>
      <w:r w:rsidR="002D4538" w:rsidRPr="003F0FA7">
        <w:rPr>
          <w:rFonts w:ascii="仿宋_GB2312" w:eastAsia="仿宋_GB2312" w:hint="eastAsia"/>
          <w:color w:val="000000" w:themeColor="text1"/>
          <w:sz w:val="32"/>
          <w:szCs w:val="32"/>
        </w:rPr>
        <w:t>违反校规校纪，受到通报及以上处理的；</w:t>
      </w:r>
    </w:p>
    <w:p w:rsidR="002D4538" w:rsidRPr="003F0FA7" w:rsidRDefault="003C275A" w:rsidP="002D4538">
      <w:pPr>
        <w:ind w:firstLine="645"/>
        <w:jc w:val="both"/>
        <w:rPr>
          <w:rFonts w:ascii="仿宋_GB2312" w:eastAsia="仿宋_GB2312"/>
          <w:color w:val="000000" w:themeColor="text1"/>
          <w:sz w:val="32"/>
          <w:szCs w:val="32"/>
        </w:rPr>
      </w:pPr>
      <w:r>
        <w:rPr>
          <w:rFonts w:ascii="仿宋_GB2312" w:eastAsia="仿宋_GB2312" w:hint="eastAsia"/>
          <w:sz w:val="32"/>
          <w:szCs w:val="32"/>
        </w:rPr>
        <w:t>2</w:t>
      </w:r>
      <w:r w:rsidRPr="006A039F">
        <w:rPr>
          <w:rFonts w:ascii="仿宋_GB2312" w:eastAsia="仿宋_GB2312"/>
          <w:sz w:val="32"/>
          <w:szCs w:val="32"/>
        </w:rPr>
        <w:t>.</w:t>
      </w:r>
      <w:r w:rsidR="00590FAA">
        <w:rPr>
          <w:rFonts w:ascii="仿宋_GB2312" w:eastAsia="仿宋_GB2312" w:hint="eastAsia"/>
          <w:sz w:val="32"/>
          <w:szCs w:val="32"/>
        </w:rPr>
        <w:t xml:space="preserve"> </w:t>
      </w:r>
      <w:r w:rsidR="002D4538" w:rsidRPr="003F0FA7">
        <w:rPr>
          <w:rFonts w:ascii="仿宋_GB2312" w:eastAsia="仿宋_GB2312" w:hint="eastAsia"/>
          <w:color w:val="000000" w:themeColor="text1"/>
          <w:sz w:val="32"/>
          <w:szCs w:val="32"/>
        </w:rPr>
        <w:t>必修课成绩存在不合格的；</w:t>
      </w:r>
    </w:p>
    <w:p w:rsidR="002D4538" w:rsidRPr="003F0FA7" w:rsidRDefault="003C275A" w:rsidP="002D4538">
      <w:pPr>
        <w:ind w:firstLine="645"/>
        <w:jc w:val="both"/>
        <w:rPr>
          <w:rFonts w:ascii="仿宋_GB2312" w:eastAsia="仿宋_GB2312"/>
          <w:color w:val="000000" w:themeColor="text1"/>
          <w:sz w:val="32"/>
          <w:szCs w:val="32"/>
        </w:rPr>
      </w:pPr>
      <w:r>
        <w:rPr>
          <w:rFonts w:ascii="仿宋_GB2312" w:eastAsia="仿宋_GB2312" w:hint="eastAsia"/>
          <w:sz w:val="32"/>
          <w:szCs w:val="32"/>
        </w:rPr>
        <w:t>3</w:t>
      </w:r>
      <w:r w:rsidRPr="006A039F">
        <w:rPr>
          <w:rFonts w:ascii="仿宋_GB2312" w:eastAsia="仿宋_GB2312"/>
          <w:sz w:val="32"/>
          <w:szCs w:val="32"/>
        </w:rPr>
        <w:t>.</w:t>
      </w:r>
      <w:r w:rsidR="00590FAA">
        <w:rPr>
          <w:rFonts w:ascii="仿宋_GB2312" w:eastAsia="仿宋_GB2312" w:hint="eastAsia"/>
          <w:sz w:val="32"/>
          <w:szCs w:val="32"/>
        </w:rPr>
        <w:t xml:space="preserve"> </w:t>
      </w:r>
      <w:r w:rsidR="002D4538" w:rsidRPr="003F0FA7">
        <w:rPr>
          <w:rFonts w:ascii="仿宋_GB2312" w:eastAsia="仿宋_GB2312" w:hint="eastAsia"/>
          <w:color w:val="000000" w:themeColor="text1"/>
          <w:sz w:val="32"/>
          <w:szCs w:val="32"/>
        </w:rPr>
        <w:t>选修课成绩存在两门及以上不合格的；</w:t>
      </w:r>
    </w:p>
    <w:p w:rsidR="001804B1" w:rsidRDefault="001804B1" w:rsidP="001804B1">
      <w:pPr>
        <w:ind w:firstLine="645"/>
        <w:jc w:val="both"/>
        <w:rPr>
          <w:rFonts w:ascii="楷体_GB2312" w:eastAsia="楷体_GB2312"/>
          <w:color w:val="000000" w:themeColor="text1"/>
          <w:sz w:val="32"/>
          <w:szCs w:val="32"/>
        </w:rPr>
      </w:pPr>
      <w:r w:rsidRPr="003F0FA7">
        <w:rPr>
          <w:rFonts w:ascii="楷体_GB2312" w:eastAsia="楷体_GB2312" w:hint="eastAsia"/>
          <w:color w:val="000000" w:themeColor="text1"/>
          <w:sz w:val="32"/>
          <w:szCs w:val="32"/>
        </w:rPr>
        <w:t>（</w:t>
      </w:r>
      <w:r>
        <w:rPr>
          <w:rFonts w:ascii="楷体_GB2312" w:eastAsia="楷体_GB2312" w:hint="eastAsia"/>
          <w:color w:val="000000" w:themeColor="text1"/>
          <w:sz w:val="32"/>
          <w:szCs w:val="32"/>
        </w:rPr>
        <w:t>三</w:t>
      </w:r>
      <w:r w:rsidRPr="003F0FA7">
        <w:rPr>
          <w:rFonts w:ascii="楷体_GB2312" w:eastAsia="楷体_GB2312" w:hint="eastAsia"/>
          <w:color w:val="000000" w:themeColor="text1"/>
          <w:sz w:val="32"/>
          <w:szCs w:val="32"/>
        </w:rPr>
        <w:t>）</w:t>
      </w:r>
      <w:r>
        <w:rPr>
          <w:rFonts w:ascii="楷体_GB2312" w:eastAsia="楷体_GB2312" w:hint="eastAsia"/>
          <w:color w:val="000000" w:themeColor="text1"/>
          <w:sz w:val="32"/>
          <w:szCs w:val="32"/>
        </w:rPr>
        <w:t>教育实习</w:t>
      </w:r>
      <w:r w:rsidR="00CC530A">
        <w:rPr>
          <w:rFonts w:ascii="仿宋_GB2312" w:eastAsia="仿宋_GB2312" w:hint="eastAsia"/>
          <w:color w:val="000000" w:themeColor="text1"/>
          <w:sz w:val="32"/>
          <w:szCs w:val="32"/>
        </w:rPr>
        <w:t>（10分）</w:t>
      </w:r>
      <w:r w:rsidRPr="003F0FA7">
        <w:rPr>
          <w:rFonts w:ascii="楷体_GB2312" w:eastAsia="楷体_GB2312" w:hint="eastAsia"/>
          <w:color w:val="000000" w:themeColor="text1"/>
          <w:sz w:val="32"/>
          <w:szCs w:val="32"/>
        </w:rPr>
        <w:t>。</w:t>
      </w:r>
    </w:p>
    <w:p w:rsidR="001148C3" w:rsidRPr="001804B1" w:rsidRDefault="001148C3" w:rsidP="001804B1">
      <w:pPr>
        <w:ind w:firstLine="645"/>
        <w:jc w:val="both"/>
        <w:rPr>
          <w:rFonts w:ascii="楷体_GB2312" w:eastAsia="楷体_GB2312"/>
          <w:color w:val="000000" w:themeColor="text1"/>
          <w:sz w:val="32"/>
          <w:szCs w:val="32"/>
        </w:rPr>
      </w:pPr>
      <w:r w:rsidRPr="003F0FA7">
        <w:rPr>
          <w:rFonts w:ascii="仿宋_GB2312" w:eastAsia="仿宋_GB2312" w:hint="eastAsia"/>
          <w:color w:val="000000" w:themeColor="text1"/>
          <w:sz w:val="32"/>
          <w:szCs w:val="32"/>
        </w:rPr>
        <w:t>教育实习服从省教育厅、培养高校管理安排，到定向就业市进行教育实习，实习结束后由定向就业市实习学校对</w:t>
      </w:r>
      <w:r w:rsidRPr="003F0FA7">
        <w:rPr>
          <w:rFonts w:ascii="仿宋_GB2312" w:eastAsia="仿宋_GB2312" w:hAnsi="黑体" w:hint="eastAsia"/>
          <w:color w:val="000000" w:themeColor="text1"/>
          <w:sz w:val="32"/>
          <w:szCs w:val="32"/>
        </w:rPr>
        <w:t>省属</w:t>
      </w:r>
      <w:r w:rsidRPr="003F0FA7">
        <w:rPr>
          <w:rFonts w:ascii="仿宋_GB2312" w:eastAsia="仿宋_GB2312" w:hint="eastAsia"/>
          <w:color w:val="000000" w:themeColor="text1"/>
          <w:sz w:val="32"/>
          <w:szCs w:val="32"/>
        </w:rPr>
        <w:t>公费师范生进行综合考核评分，考核结果纳入</w:t>
      </w:r>
      <w:r w:rsidRPr="003F0FA7">
        <w:rPr>
          <w:rFonts w:ascii="仿宋_GB2312" w:eastAsia="仿宋_GB2312" w:hAnsi="黑体" w:hint="eastAsia"/>
          <w:color w:val="000000" w:themeColor="text1"/>
          <w:sz w:val="32"/>
          <w:szCs w:val="32"/>
        </w:rPr>
        <w:t>省属</w:t>
      </w:r>
      <w:r w:rsidRPr="003F0FA7">
        <w:rPr>
          <w:rFonts w:ascii="仿宋_GB2312" w:eastAsia="仿宋_GB2312" w:hint="eastAsia"/>
          <w:color w:val="000000" w:themeColor="text1"/>
          <w:sz w:val="32"/>
          <w:szCs w:val="32"/>
        </w:rPr>
        <w:t>公费师范生个人积分，满分</w:t>
      </w:r>
      <w:r w:rsidR="001804B1">
        <w:rPr>
          <w:rFonts w:ascii="仿宋_GB2312" w:eastAsia="仿宋_GB2312" w:hint="eastAsia"/>
          <w:color w:val="000000" w:themeColor="text1"/>
          <w:sz w:val="32"/>
          <w:szCs w:val="32"/>
        </w:rPr>
        <w:t>1</w:t>
      </w:r>
      <w:r w:rsidRPr="003F0FA7">
        <w:rPr>
          <w:rFonts w:ascii="仿宋_GB2312" w:eastAsia="仿宋_GB2312"/>
          <w:color w:val="000000" w:themeColor="text1"/>
          <w:sz w:val="32"/>
          <w:szCs w:val="32"/>
        </w:rPr>
        <w:t>0</w:t>
      </w:r>
      <w:r w:rsidRPr="003F0FA7">
        <w:rPr>
          <w:rFonts w:ascii="仿宋_GB2312" w:eastAsia="仿宋_GB2312" w:hint="eastAsia"/>
          <w:color w:val="000000" w:themeColor="text1"/>
          <w:sz w:val="32"/>
          <w:szCs w:val="32"/>
        </w:rPr>
        <w:t>分。</w:t>
      </w:r>
      <w:r w:rsidRPr="003F0FA7">
        <w:rPr>
          <w:rFonts w:ascii="仿宋_GB2312" w:eastAsia="仿宋_GB2312" w:hAnsi="黑体" w:hint="eastAsia"/>
          <w:color w:val="000000" w:themeColor="text1"/>
          <w:sz w:val="32"/>
          <w:szCs w:val="32"/>
        </w:rPr>
        <w:t>省属</w:t>
      </w:r>
      <w:r w:rsidRPr="003F0FA7">
        <w:rPr>
          <w:rFonts w:ascii="仿宋_GB2312" w:eastAsia="仿宋_GB2312" w:hint="eastAsia"/>
          <w:color w:val="000000" w:themeColor="text1"/>
          <w:sz w:val="32"/>
          <w:szCs w:val="32"/>
        </w:rPr>
        <w:t>公费师范生有如下情形的，应予以扣分</w:t>
      </w:r>
      <w:r w:rsidR="00837BE0">
        <w:rPr>
          <w:rFonts w:ascii="仿宋_GB2312" w:eastAsia="仿宋_GB2312" w:hint="eastAsia"/>
          <w:color w:val="000000" w:themeColor="text1"/>
          <w:sz w:val="32"/>
          <w:szCs w:val="32"/>
        </w:rPr>
        <w:t>：</w:t>
      </w:r>
    </w:p>
    <w:p w:rsidR="001148C3" w:rsidRPr="003F0FA7" w:rsidRDefault="00EA2EC0" w:rsidP="001148C3">
      <w:pPr>
        <w:ind w:firstLine="645"/>
        <w:jc w:val="both"/>
        <w:rPr>
          <w:rFonts w:ascii="仿宋_GB2312" w:eastAsia="仿宋_GB2312"/>
          <w:color w:val="000000" w:themeColor="text1"/>
          <w:sz w:val="32"/>
          <w:szCs w:val="32"/>
        </w:rPr>
      </w:pPr>
      <w:r w:rsidRPr="006A039F">
        <w:rPr>
          <w:rFonts w:ascii="仿宋_GB2312" w:eastAsia="仿宋_GB2312"/>
          <w:sz w:val="32"/>
          <w:szCs w:val="32"/>
        </w:rPr>
        <w:t>1.</w:t>
      </w:r>
      <w:r w:rsidR="008A7F5A">
        <w:rPr>
          <w:rFonts w:ascii="仿宋_GB2312" w:eastAsia="仿宋_GB2312" w:hint="eastAsia"/>
          <w:sz w:val="32"/>
          <w:szCs w:val="32"/>
        </w:rPr>
        <w:t xml:space="preserve"> </w:t>
      </w:r>
      <w:r w:rsidR="001148C3" w:rsidRPr="003F0FA7">
        <w:rPr>
          <w:rFonts w:ascii="仿宋_GB2312" w:eastAsia="仿宋_GB2312" w:hint="eastAsia"/>
          <w:color w:val="000000" w:themeColor="text1"/>
          <w:sz w:val="32"/>
          <w:szCs w:val="32"/>
        </w:rPr>
        <w:t>不服从实习安排的，扣</w:t>
      </w:r>
      <w:r w:rsidR="001804B1">
        <w:rPr>
          <w:rFonts w:ascii="仿宋_GB2312" w:eastAsia="仿宋_GB2312" w:hint="eastAsia"/>
          <w:color w:val="000000" w:themeColor="text1"/>
          <w:sz w:val="32"/>
          <w:szCs w:val="32"/>
        </w:rPr>
        <w:t>1</w:t>
      </w:r>
      <w:r w:rsidR="001148C3" w:rsidRPr="003F0FA7">
        <w:rPr>
          <w:rFonts w:ascii="仿宋_GB2312" w:eastAsia="仿宋_GB2312"/>
          <w:color w:val="000000" w:themeColor="text1"/>
          <w:sz w:val="32"/>
          <w:szCs w:val="32"/>
        </w:rPr>
        <w:t>0</w:t>
      </w:r>
      <w:r w:rsidR="001148C3" w:rsidRPr="003F0FA7">
        <w:rPr>
          <w:rFonts w:ascii="仿宋_GB2312" w:eastAsia="仿宋_GB2312" w:hint="eastAsia"/>
          <w:color w:val="000000" w:themeColor="text1"/>
          <w:sz w:val="32"/>
          <w:szCs w:val="32"/>
        </w:rPr>
        <w:t>分；</w:t>
      </w:r>
    </w:p>
    <w:p w:rsidR="001148C3" w:rsidRPr="003F0FA7" w:rsidRDefault="00EA2EC0" w:rsidP="001148C3">
      <w:pPr>
        <w:ind w:firstLine="645"/>
        <w:jc w:val="both"/>
        <w:rPr>
          <w:rFonts w:ascii="仿宋_GB2312" w:eastAsia="仿宋_GB2312"/>
          <w:color w:val="000000" w:themeColor="text1"/>
          <w:sz w:val="32"/>
          <w:szCs w:val="32"/>
        </w:rPr>
      </w:pPr>
      <w:r>
        <w:rPr>
          <w:rFonts w:ascii="仿宋_GB2312" w:eastAsia="仿宋_GB2312" w:hint="eastAsia"/>
          <w:sz w:val="32"/>
          <w:szCs w:val="32"/>
        </w:rPr>
        <w:t>2</w:t>
      </w:r>
      <w:r w:rsidRPr="006A039F">
        <w:rPr>
          <w:rFonts w:ascii="仿宋_GB2312" w:eastAsia="仿宋_GB2312"/>
          <w:sz w:val="32"/>
          <w:szCs w:val="32"/>
        </w:rPr>
        <w:t>.</w:t>
      </w:r>
      <w:r w:rsidR="008A7F5A">
        <w:rPr>
          <w:rFonts w:ascii="仿宋_GB2312" w:eastAsia="仿宋_GB2312" w:hint="eastAsia"/>
          <w:sz w:val="32"/>
          <w:szCs w:val="32"/>
        </w:rPr>
        <w:t xml:space="preserve"> </w:t>
      </w:r>
      <w:r w:rsidR="001148C3" w:rsidRPr="003F0FA7">
        <w:rPr>
          <w:rFonts w:ascii="仿宋_GB2312" w:eastAsia="仿宋_GB2312" w:hint="eastAsia"/>
          <w:color w:val="000000" w:themeColor="text1"/>
          <w:sz w:val="32"/>
          <w:szCs w:val="32"/>
        </w:rPr>
        <w:t>出勤率低于</w:t>
      </w:r>
      <w:r w:rsidR="001148C3" w:rsidRPr="003F0FA7">
        <w:rPr>
          <w:rFonts w:ascii="仿宋_GB2312" w:eastAsia="仿宋_GB2312"/>
          <w:color w:val="000000" w:themeColor="text1"/>
          <w:sz w:val="32"/>
          <w:szCs w:val="32"/>
        </w:rPr>
        <w:t>80%</w:t>
      </w:r>
      <w:r w:rsidR="001148C3" w:rsidRPr="003F0FA7">
        <w:rPr>
          <w:rFonts w:ascii="仿宋_GB2312" w:eastAsia="仿宋_GB2312" w:hint="eastAsia"/>
          <w:color w:val="000000" w:themeColor="text1"/>
          <w:sz w:val="32"/>
          <w:szCs w:val="32"/>
        </w:rPr>
        <w:t>，或请假天数超过实习天数的</w:t>
      </w:r>
      <w:r w:rsidR="001148C3" w:rsidRPr="003F0FA7">
        <w:rPr>
          <w:rFonts w:ascii="仿宋_GB2312" w:eastAsia="仿宋_GB2312"/>
          <w:color w:val="000000" w:themeColor="text1"/>
          <w:sz w:val="32"/>
          <w:szCs w:val="32"/>
        </w:rPr>
        <w:t>20%</w:t>
      </w:r>
      <w:r w:rsidR="001148C3" w:rsidRPr="003F0FA7">
        <w:rPr>
          <w:rFonts w:ascii="仿宋_GB2312" w:eastAsia="仿宋_GB2312" w:hint="eastAsia"/>
          <w:color w:val="000000" w:themeColor="text1"/>
          <w:sz w:val="32"/>
          <w:szCs w:val="32"/>
        </w:rPr>
        <w:t>的，扣</w:t>
      </w:r>
      <w:r w:rsidR="003C275A">
        <w:rPr>
          <w:rFonts w:ascii="仿宋_GB2312" w:eastAsia="仿宋_GB2312" w:hint="eastAsia"/>
          <w:color w:val="000000" w:themeColor="text1"/>
          <w:sz w:val="32"/>
          <w:szCs w:val="32"/>
        </w:rPr>
        <w:t>3</w:t>
      </w:r>
      <w:r w:rsidR="001148C3" w:rsidRPr="003F0FA7">
        <w:rPr>
          <w:rFonts w:ascii="仿宋_GB2312" w:eastAsia="仿宋_GB2312" w:hint="eastAsia"/>
          <w:color w:val="000000" w:themeColor="text1"/>
          <w:sz w:val="32"/>
          <w:szCs w:val="32"/>
        </w:rPr>
        <w:t>分。</w:t>
      </w:r>
    </w:p>
    <w:p w:rsidR="001148C3" w:rsidRPr="001148C3" w:rsidRDefault="00EA2EC0" w:rsidP="00CC530A">
      <w:pPr>
        <w:ind w:firstLine="645"/>
        <w:jc w:val="both"/>
        <w:rPr>
          <w:rFonts w:ascii="仿宋_GB2312" w:eastAsia="仿宋_GB2312"/>
          <w:color w:val="000000" w:themeColor="text1"/>
          <w:sz w:val="32"/>
          <w:szCs w:val="32"/>
        </w:rPr>
      </w:pPr>
      <w:r>
        <w:rPr>
          <w:rFonts w:ascii="仿宋_GB2312" w:eastAsia="仿宋_GB2312" w:hint="eastAsia"/>
          <w:sz w:val="32"/>
          <w:szCs w:val="32"/>
        </w:rPr>
        <w:t>3</w:t>
      </w:r>
      <w:r w:rsidRPr="006A039F">
        <w:rPr>
          <w:rFonts w:ascii="仿宋_GB2312" w:eastAsia="仿宋_GB2312"/>
          <w:sz w:val="32"/>
          <w:szCs w:val="32"/>
        </w:rPr>
        <w:t>.</w:t>
      </w:r>
      <w:r w:rsidR="008A7F5A">
        <w:rPr>
          <w:rFonts w:ascii="仿宋_GB2312" w:eastAsia="仿宋_GB2312" w:hint="eastAsia"/>
          <w:sz w:val="32"/>
          <w:szCs w:val="32"/>
        </w:rPr>
        <w:t xml:space="preserve"> </w:t>
      </w:r>
      <w:r w:rsidR="001148C3" w:rsidRPr="003F0FA7">
        <w:rPr>
          <w:rFonts w:ascii="仿宋_GB2312" w:eastAsia="仿宋_GB2312" w:hint="eastAsia"/>
          <w:color w:val="000000" w:themeColor="text1"/>
          <w:sz w:val="32"/>
          <w:szCs w:val="32"/>
        </w:rPr>
        <w:t>实习期间不能较好完成实习任务的，由接收学校结合实际予以扣分。</w:t>
      </w:r>
    </w:p>
    <w:p w:rsidR="0059295B" w:rsidRDefault="00F82064" w:rsidP="0059295B">
      <w:pPr>
        <w:ind w:firstLine="645"/>
        <w:jc w:val="both"/>
        <w:rPr>
          <w:rFonts w:ascii="楷体_GB2312" w:eastAsia="楷体_GB2312"/>
          <w:color w:val="000000" w:themeColor="text1"/>
          <w:sz w:val="32"/>
          <w:szCs w:val="32"/>
        </w:rPr>
      </w:pPr>
      <w:r w:rsidRPr="003F0FA7">
        <w:rPr>
          <w:rFonts w:ascii="楷体_GB2312" w:eastAsia="楷体_GB2312" w:hint="eastAsia"/>
          <w:color w:val="000000" w:themeColor="text1"/>
          <w:sz w:val="32"/>
          <w:szCs w:val="32"/>
        </w:rPr>
        <w:t>（</w:t>
      </w:r>
      <w:r w:rsidR="00C8431D">
        <w:rPr>
          <w:rFonts w:ascii="楷体_GB2312" w:eastAsia="楷体_GB2312" w:hint="eastAsia"/>
          <w:color w:val="000000" w:themeColor="text1"/>
          <w:sz w:val="32"/>
          <w:szCs w:val="32"/>
        </w:rPr>
        <w:t>四</w:t>
      </w:r>
      <w:r w:rsidR="009907D2" w:rsidRPr="003F0FA7">
        <w:rPr>
          <w:rFonts w:ascii="楷体_GB2312" w:eastAsia="楷体_GB2312" w:hint="eastAsia"/>
          <w:color w:val="000000" w:themeColor="text1"/>
          <w:sz w:val="32"/>
          <w:szCs w:val="32"/>
        </w:rPr>
        <w:t>）</w:t>
      </w:r>
      <w:r w:rsidR="009B51CF">
        <w:rPr>
          <w:rFonts w:ascii="楷体_GB2312" w:eastAsia="楷体_GB2312" w:hint="eastAsia"/>
          <w:color w:val="000000" w:themeColor="text1"/>
          <w:sz w:val="32"/>
          <w:szCs w:val="32"/>
        </w:rPr>
        <w:t>奖励加分</w:t>
      </w:r>
      <w:r w:rsidR="009907D2" w:rsidRPr="003F0FA7">
        <w:rPr>
          <w:rFonts w:ascii="楷体_GB2312" w:eastAsia="楷体_GB2312" w:hint="eastAsia"/>
          <w:color w:val="000000" w:themeColor="text1"/>
          <w:sz w:val="32"/>
          <w:szCs w:val="32"/>
        </w:rPr>
        <w:t>。</w:t>
      </w:r>
    </w:p>
    <w:p w:rsidR="0080710C" w:rsidRDefault="0080710C" w:rsidP="0080710C">
      <w:pPr>
        <w:ind w:firstLine="645"/>
        <w:jc w:val="both"/>
        <w:rPr>
          <w:rFonts w:ascii="仿宋_GB2312" w:eastAsia="仿宋_GB2312"/>
          <w:sz w:val="32"/>
          <w:szCs w:val="32"/>
        </w:rPr>
      </w:pPr>
      <w:r w:rsidRPr="006A039F">
        <w:rPr>
          <w:rFonts w:ascii="仿宋_GB2312" w:eastAsia="仿宋_GB2312" w:hAnsi="黑体" w:hint="eastAsia"/>
          <w:sz w:val="32"/>
          <w:szCs w:val="32"/>
        </w:rPr>
        <w:t>鼓励省属</w:t>
      </w:r>
      <w:r w:rsidRPr="006A039F">
        <w:rPr>
          <w:rFonts w:ascii="仿宋_GB2312" w:eastAsia="仿宋_GB2312" w:hint="eastAsia"/>
          <w:sz w:val="32"/>
          <w:szCs w:val="32"/>
        </w:rPr>
        <w:t>公费师范生在</w:t>
      </w:r>
      <w:r w:rsidR="00837BE0">
        <w:rPr>
          <w:rFonts w:ascii="仿宋_GB2312" w:eastAsia="仿宋_GB2312" w:hint="eastAsia"/>
          <w:sz w:val="32"/>
          <w:szCs w:val="32"/>
        </w:rPr>
        <w:t>校</w:t>
      </w:r>
      <w:r w:rsidRPr="006A039F">
        <w:rPr>
          <w:rFonts w:ascii="仿宋_GB2312" w:eastAsia="仿宋_GB2312" w:hint="eastAsia"/>
          <w:sz w:val="32"/>
          <w:szCs w:val="32"/>
        </w:rPr>
        <w:t>培养期间全面发展，有如下情况的，</w:t>
      </w:r>
      <w:r w:rsidR="00837BE0">
        <w:rPr>
          <w:rFonts w:ascii="仿宋_GB2312" w:eastAsia="仿宋_GB2312" w:hint="eastAsia"/>
          <w:sz w:val="32"/>
          <w:szCs w:val="32"/>
        </w:rPr>
        <w:t>给予</w:t>
      </w:r>
      <w:r>
        <w:rPr>
          <w:rFonts w:ascii="仿宋_GB2312" w:eastAsia="仿宋_GB2312" w:hint="eastAsia"/>
          <w:sz w:val="32"/>
          <w:szCs w:val="32"/>
        </w:rPr>
        <w:t>奖励</w:t>
      </w:r>
      <w:r w:rsidR="00837BE0">
        <w:rPr>
          <w:rFonts w:ascii="仿宋_GB2312" w:eastAsia="仿宋_GB2312" w:hint="eastAsia"/>
          <w:sz w:val="32"/>
          <w:szCs w:val="32"/>
        </w:rPr>
        <w:t>加分：</w:t>
      </w:r>
    </w:p>
    <w:p w:rsidR="001C36B7" w:rsidRDefault="008A7F5A" w:rsidP="001C36B7">
      <w:pPr>
        <w:ind w:firstLine="645"/>
        <w:jc w:val="both"/>
        <w:rPr>
          <w:rFonts w:ascii="仿宋_GB2312" w:eastAsia="仿宋_GB2312"/>
          <w:color w:val="000000" w:themeColor="text1"/>
          <w:sz w:val="32"/>
          <w:szCs w:val="32"/>
        </w:rPr>
      </w:pPr>
      <w:r>
        <w:rPr>
          <w:rFonts w:ascii="仿宋_GB2312" w:eastAsia="仿宋_GB2312" w:hint="eastAsia"/>
          <w:sz w:val="32"/>
          <w:szCs w:val="32"/>
        </w:rPr>
        <w:lastRenderedPageBreak/>
        <w:t xml:space="preserve">1. </w:t>
      </w:r>
      <w:r w:rsidR="001C36B7" w:rsidRPr="00E82699">
        <w:rPr>
          <w:rFonts w:ascii="仿宋_GB2312" w:eastAsia="仿宋_GB2312" w:hint="eastAsia"/>
          <w:color w:val="000000" w:themeColor="text1"/>
          <w:sz w:val="32"/>
          <w:szCs w:val="32"/>
        </w:rPr>
        <w:t>参加山东省师范类高校学生从业技能大赛获奖的，省级一等奖加</w:t>
      </w:r>
      <w:r w:rsidR="00B573F2">
        <w:rPr>
          <w:rFonts w:ascii="仿宋_GB2312" w:eastAsia="仿宋_GB2312" w:hint="eastAsia"/>
          <w:color w:val="000000" w:themeColor="text1"/>
          <w:sz w:val="32"/>
          <w:szCs w:val="32"/>
        </w:rPr>
        <w:t>3</w:t>
      </w:r>
      <w:r w:rsidR="001C36B7" w:rsidRPr="00E82699">
        <w:rPr>
          <w:rFonts w:ascii="仿宋_GB2312" w:eastAsia="仿宋_GB2312" w:hint="eastAsia"/>
          <w:color w:val="000000" w:themeColor="text1"/>
          <w:sz w:val="32"/>
          <w:szCs w:val="32"/>
        </w:rPr>
        <w:t>分，二等奖加</w:t>
      </w:r>
      <w:r w:rsidR="00B573F2">
        <w:rPr>
          <w:rFonts w:ascii="仿宋_GB2312" w:eastAsia="仿宋_GB2312" w:hint="eastAsia"/>
          <w:color w:val="000000" w:themeColor="text1"/>
          <w:sz w:val="32"/>
          <w:szCs w:val="32"/>
        </w:rPr>
        <w:t>2</w:t>
      </w:r>
      <w:r w:rsidR="001C36B7" w:rsidRPr="00E82699">
        <w:rPr>
          <w:rFonts w:ascii="仿宋_GB2312" w:eastAsia="仿宋_GB2312" w:hint="eastAsia"/>
          <w:color w:val="000000" w:themeColor="text1"/>
          <w:sz w:val="32"/>
          <w:szCs w:val="32"/>
        </w:rPr>
        <w:t>分，三等奖加</w:t>
      </w:r>
      <w:r w:rsidR="00B573F2">
        <w:rPr>
          <w:rFonts w:ascii="仿宋_GB2312" w:eastAsia="仿宋_GB2312" w:hint="eastAsia"/>
          <w:color w:val="000000" w:themeColor="text1"/>
          <w:sz w:val="32"/>
          <w:szCs w:val="32"/>
        </w:rPr>
        <w:t>1</w:t>
      </w:r>
      <w:r w:rsidR="001C36B7" w:rsidRPr="00E82699">
        <w:rPr>
          <w:rFonts w:ascii="仿宋_GB2312" w:eastAsia="仿宋_GB2312" w:hint="eastAsia"/>
          <w:color w:val="000000" w:themeColor="text1"/>
          <w:sz w:val="32"/>
          <w:szCs w:val="32"/>
        </w:rPr>
        <w:t>分。</w:t>
      </w:r>
    </w:p>
    <w:p w:rsidR="0080710C" w:rsidRPr="00067FBB" w:rsidRDefault="008A7F5A" w:rsidP="00067FBB">
      <w:pPr>
        <w:ind w:firstLine="645"/>
        <w:jc w:val="both"/>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2. </w:t>
      </w:r>
      <w:r w:rsidR="001C36B7" w:rsidRPr="00E82699">
        <w:rPr>
          <w:rFonts w:ascii="仿宋_GB2312" w:eastAsia="仿宋_GB2312" w:hint="eastAsia"/>
          <w:color w:val="000000" w:themeColor="text1"/>
          <w:sz w:val="32"/>
          <w:szCs w:val="32"/>
        </w:rPr>
        <w:t>获得</w:t>
      </w:r>
      <w:r w:rsidR="00F8640A">
        <w:rPr>
          <w:rFonts w:ascii="仿宋_GB2312" w:eastAsia="仿宋_GB2312" w:hint="eastAsia"/>
          <w:color w:val="000000" w:themeColor="text1"/>
          <w:sz w:val="32"/>
          <w:szCs w:val="32"/>
        </w:rPr>
        <w:t>省级</w:t>
      </w:r>
      <w:r w:rsidR="00837BE0">
        <w:rPr>
          <w:rFonts w:ascii="仿宋_GB2312" w:eastAsia="仿宋_GB2312" w:hint="eastAsia"/>
          <w:color w:val="000000" w:themeColor="text1"/>
          <w:sz w:val="32"/>
          <w:szCs w:val="32"/>
        </w:rPr>
        <w:t>优秀毕业生称号的</w:t>
      </w:r>
      <w:r w:rsidR="001C36B7" w:rsidRPr="00E82699">
        <w:rPr>
          <w:rFonts w:ascii="仿宋_GB2312" w:eastAsia="仿宋_GB2312" w:hint="eastAsia"/>
          <w:color w:val="000000" w:themeColor="text1"/>
          <w:sz w:val="32"/>
          <w:szCs w:val="32"/>
        </w:rPr>
        <w:t>加</w:t>
      </w:r>
      <w:r w:rsidR="00067FBB">
        <w:rPr>
          <w:rFonts w:ascii="仿宋_GB2312" w:eastAsia="仿宋_GB2312" w:hint="eastAsia"/>
          <w:color w:val="000000" w:themeColor="text1"/>
          <w:sz w:val="32"/>
          <w:szCs w:val="32"/>
        </w:rPr>
        <w:t>2分</w:t>
      </w:r>
      <w:r w:rsidR="001C36B7" w:rsidRPr="00E82699">
        <w:rPr>
          <w:rFonts w:ascii="仿宋_GB2312" w:eastAsia="仿宋_GB2312" w:hint="eastAsia"/>
          <w:color w:val="000000" w:themeColor="text1"/>
          <w:sz w:val="32"/>
          <w:szCs w:val="32"/>
        </w:rPr>
        <w:t>。</w:t>
      </w:r>
    </w:p>
    <w:p w:rsidR="009B51CF" w:rsidRDefault="009B51CF" w:rsidP="0059295B">
      <w:pPr>
        <w:ind w:firstLine="645"/>
        <w:jc w:val="both"/>
        <w:rPr>
          <w:rFonts w:ascii="仿宋_GB2312" w:eastAsia="仿宋_GB2312"/>
          <w:color w:val="000000" w:themeColor="text1"/>
          <w:sz w:val="32"/>
          <w:szCs w:val="32"/>
        </w:rPr>
      </w:pPr>
      <w:r w:rsidRPr="003F0FA7">
        <w:rPr>
          <w:rFonts w:ascii="楷体_GB2312" w:eastAsia="楷体_GB2312" w:hint="eastAsia"/>
          <w:color w:val="000000" w:themeColor="text1"/>
          <w:sz w:val="32"/>
          <w:szCs w:val="32"/>
        </w:rPr>
        <w:t>（</w:t>
      </w:r>
      <w:r>
        <w:rPr>
          <w:rFonts w:ascii="楷体_GB2312" w:eastAsia="楷体_GB2312" w:hint="eastAsia"/>
          <w:color w:val="000000" w:themeColor="text1"/>
          <w:sz w:val="32"/>
          <w:szCs w:val="32"/>
        </w:rPr>
        <w:t>五</w:t>
      </w:r>
      <w:r w:rsidRPr="003F0FA7">
        <w:rPr>
          <w:rFonts w:ascii="楷体_GB2312" w:eastAsia="楷体_GB2312" w:hint="eastAsia"/>
          <w:color w:val="000000" w:themeColor="text1"/>
          <w:sz w:val="32"/>
          <w:szCs w:val="32"/>
        </w:rPr>
        <w:t>）其他事项</w:t>
      </w:r>
    </w:p>
    <w:p w:rsidR="006C5669" w:rsidRDefault="009B51CF" w:rsidP="006C5669">
      <w:pPr>
        <w:ind w:firstLine="645"/>
        <w:jc w:val="both"/>
        <w:rPr>
          <w:rFonts w:ascii="仿宋_GB2312" w:eastAsia="仿宋_GB2312"/>
          <w:sz w:val="32"/>
          <w:szCs w:val="32"/>
        </w:rPr>
      </w:pPr>
      <w:r w:rsidRPr="00837BE0">
        <w:rPr>
          <w:rFonts w:ascii="仿宋_GB2312" w:eastAsia="仿宋_GB2312" w:hint="eastAsia"/>
          <w:sz w:val="32"/>
          <w:szCs w:val="32"/>
        </w:rPr>
        <w:t xml:space="preserve">1. </w:t>
      </w:r>
      <w:r w:rsidR="0060250C" w:rsidRPr="003F0FA7">
        <w:rPr>
          <w:rFonts w:ascii="仿宋_GB2312" w:eastAsia="仿宋_GB2312" w:hAnsi="黑体" w:hint="eastAsia"/>
          <w:color w:val="000000" w:themeColor="text1"/>
          <w:sz w:val="32"/>
          <w:szCs w:val="32"/>
        </w:rPr>
        <w:t>省属</w:t>
      </w:r>
      <w:r w:rsidR="0060250C" w:rsidRPr="003F0FA7">
        <w:rPr>
          <w:rFonts w:ascii="仿宋_GB2312" w:eastAsia="仿宋_GB2312" w:hint="eastAsia"/>
          <w:color w:val="000000" w:themeColor="text1"/>
          <w:sz w:val="32"/>
          <w:szCs w:val="32"/>
        </w:rPr>
        <w:t>公费师范生</w:t>
      </w:r>
      <w:r w:rsidR="00837BE0">
        <w:rPr>
          <w:rFonts w:ascii="仿宋_GB2312" w:eastAsia="仿宋_GB2312" w:hint="eastAsia"/>
          <w:sz w:val="32"/>
          <w:szCs w:val="32"/>
        </w:rPr>
        <w:t>要如实填写《</w:t>
      </w:r>
      <w:r w:rsidR="00837BE0" w:rsidRPr="00837BE0">
        <w:rPr>
          <w:rFonts w:ascii="仿宋_GB2312" w:eastAsia="仿宋_GB2312" w:hint="eastAsia"/>
          <w:sz w:val="32"/>
          <w:szCs w:val="32"/>
        </w:rPr>
        <w:t>山东省公费师范生（定向威海）培养期信息登记表</w:t>
      </w:r>
      <w:r w:rsidR="00837BE0">
        <w:rPr>
          <w:rFonts w:ascii="仿宋_GB2312" w:eastAsia="仿宋_GB2312" w:hint="eastAsia"/>
          <w:sz w:val="32"/>
          <w:szCs w:val="32"/>
        </w:rPr>
        <w:t>》（见附件），</w:t>
      </w:r>
      <w:r w:rsidR="006C5669">
        <w:rPr>
          <w:rFonts w:ascii="仿宋_GB2312" w:eastAsia="仿宋_GB2312" w:hint="eastAsia"/>
          <w:sz w:val="32"/>
          <w:szCs w:val="32"/>
        </w:rPr>
        <w:t>并按规定时间提交威海市教育局。</w:t>
      </w:r>
      <w:r w:rsidR="006A67CA">
        <w:rPr>
          <w:rFonts w:ascii="仿宋_GB2312" w:eastAsia="仿宋_GB2312" w:hint="eastAsia"/>
          <w:sz w:val="32"/>
          <w:szCs w:val="32"/>
        </w:rPr>
        <w:t>其中《</w:t>
      </w:r>
      <w:r w:rsidR="006A67CA" w:rsidRPr="006A67CA">
        <w:rPr>
          <w:rFonts w:ascii="仿宋_GB2312" w:eastAsia="仿宋_GB2312" w:hint="eastAsia"/>
          <w:sz w:val="32"/>
          <w:szCs w:val="32"/>
        </w:rPr>
        <w:t>山东省公费师范生（定向威海）基本情况表</w:t>
      </w:r>
      <w:r w:rsidR="006A67CA">
        <w:rPr>
          <w:rFonts w:ascii="仿宋_GB2312" w:eastAsia="仿宋_GB2312" w:hint="eastAsia"/>
          <w:sz w:val="32"/>
          <w:szCs w:val="32"/>
        </w:rPr>
        <w:t>》</w:t>
      </w:r>
      <w:r w:rsidR="0038776F" w:rsidRPr="006C5669">
        <w:rPr>
          <w:rFonts w:ascii="仿宋_GB2312" w:eastAsia="仿宋_GB2312" w:hint="eastAsia"/>
          <w:sz w:val="32"/>
          <w:szCs w:val="32"/>
        </w:rPr>
        <w:t>由省属公费师范生</w:t>
      </w:r>
      <w:r w:rsidR="0038776F">
        <w:rPr>
          <w:rFonts w:ascii="仿宋_GB2312" w:eastAsia="仿宋_GB2312" w:hint="eastAsia"/>
          <w:sz w:val="32"/>
          <w:szCs w:val="32"/>
        </w:rPr>
        <w:t>在</w:t>
      </w:r>
      <w:r w:rsidR="0038776F" w:rsidRPr="0038776F">
        <w:rPr>
          <w:rFonts w:ascii="仿宋_GB2312" w:eastAsia="仿宋_GB2312" w:hint="eastAsia"/>
          <w:sz w:val="32"/>
          <w:szCs w:val="32"/>
        </w:rPr>
        <w:t>大学一年级学年结束后</w:t>
      </w:r>
      <w:r w:rsidR="006C5669">
        <w:rPr>
          <w:rFonts w:ascii="仿宋_GB2312" w:eastAsia="仿宋_GB2312" w:hint="eastAsia"/>
          <w:sz w:val="32"/>
          <w:szCs w:val="32"/>
        </w:rPr>
        <w:t>提交</w:t>
      </w:r>
      <w:r w:rsidR="00677739">
        <w:rPr>
          <w:rFonts w:ascii="仿宋_GB2312" w:eastAsia="仿宋_GB2312" w:hint="eastAsia"/>
          <w:sz w:val="32"/>
          <w:szCs w:val="32"/>
        </w:rPr>
        <w:t>；</w:t>
      </w:r>
      <w:r w:rsidR="0038776F" w:rsidRPr="0038776F">
        <w:rPr>
          <w:rFonts w:ascii="仿宋_GB2312" w:eastAsia="仿宋_GB2312" w:hint="eastAsia"/>
          <w:sz w:val="32"/>
          <w:szCs w:val="32"/>
        </w:rPr>
        <w:t>《</w:t>
      </w:r>
      <w:r w:rsidR="0038776F" w:rsidRPr="006A67CA">
        <w:rPr>
          <w:rFonts w:ascii="仿宋_GB2312" w:eastAsia="仿宋_GB2312" w:hint="eastAsia"/>
          <w:sz w:val="32"/>
          <w:szCs w:val="32"/>
        </w:rPr>
        <w:t>山东省公费师范生（定向威海）教育实习情况表</w:t>
      </w:r>
      <w:r w:rsidR="0038776F" w:rsidRPr="0038776F">
        <w:rPr>
          <w:rFonts w:ascii="仿宋_GB2312" w:eastAsia="仿宋_GB2312" w:hint="eastAsia"/>
          <w:sz w:val="32"/>
          <w:szCs w:val="32"/>
        </w:rPr>
        <w:t>》</w:t>
      </w:r>
      <w:r w:rsidR="0038776F" w:rsidRPr="006C5669">
        <w:rPr>
          <w:rFonts w:ascii="仿宋_GB2312" w:eastAsia="仿宋_GB2312" w:hint="eastAsia"/>
          <w:sz w:val="32"/>
          <w:szCs w:val="32"/>
        </w:rPr>
        <w:t>由省属公费师范生在教育实习结束后</w:t>
      </w:r>
      <w:r w:rsidR="006C5669" w:rsidRPr="006C5669">
        <w:rPr>
          <w:rFonts w:ascii="仿宋_GB2312" w:eastAsia="仿宋_GB2312" w:hint="eastAsia"/>
          <w:sz w:val="32"/>
          <w:szCs w:val="32"/>
        </w:rPr>
        <w:t>提交</w:t>
      </w:r>
      <w:r w:rsidR="00677739">
        <w:rPr>
          <w:rFonts w:ascii="仿宋_GB2312" w:eastAsia="仿宋_GB2312" w:hint="eastAsia"/>
          <w:sz w:val="32"/>
          <w:szCs w:val="32"/>
        </w:rPr>
        <w:t>；</w:t>
      </w:r>
      <w:r w:rsidR="006C5669" w:rsidRPr="006C5669">
        <w:rPr>
          <w:rFonts w:ascii="仿宋_GB2312" w:eastAsia="仿宋_GB2312" w:hint="eastAsia"/>
          <w:sz w:val="32"/>
          <w:szCs w:val="32"/>
        </w:rPr>
        <w:t>《</w:t>
      </w:r>
      <w:r w:rsidR="006C5669" w:rsidRPr="006A67CA">
        <w:rPr>
          <w:rFonts w:ascii="仿宋_GB2312" w:eastAsia="仿宋_GB2312" w:hint="eastAsia"/>
          <w:sz w:val="32"/>
          <w:szCs w:val="32"/>
        </w:rPr>
        <w:t>山东省公费师范生（定向威海）培养期考察情况表</w:t>
      </w:r>
      <w:r w:rsidR="006C5669" w:rsidRPr="006C5669">
        <w:rPr>
          <w:rFonts w:ascii="仿宋_GB2312" w:eastAsia="仿宋_GB2312" w:hint="eastAsia"/>
          <w:sz w:val="32"/>
          <w:szCs w:val="32"/>
        </w:rPr>
        <w:t>》</w:t>
      </w:r>
      <w:r w:rsidR="006C5669" w:rsidRPr="00E601B3">
        <w:rPr>
          <w:rFonts w:ascii="仿宋_GB2312" w:eastAsia="仿宋_GB2312" w:hint="eastAsia"/>
          <w:sz w:val="32"/>
          <w:szCs w:val="32"/>
        </w:rPr>
        <w:t>由省属公费师范生</w:t>
      </w:r>
      <w:r w:rsidR="006C5669">
        <w:rPr>
          <w:rFonts w:ascii="仿宋_GB2312" w:eastAsia="仿宋_GB2312" w:hint="eastAsia"/>
          <w:sz w:val="32"/>
          <w:szCs w:val="32"/>
        </w:rPr>
        <w:t>和所在院系</w:t>
      </w:r>
      <w:r w:rsidR="006C5669" w:rsidRPr="00E601B3">
        <w:rPr>
          <w:rFonts w:ascii="仿宋_GB2312" w:eastAsia="仿宋_GB2312" w:hint="eastAsia"/>
          <w:sz w:val="32"/>
          <w:szCs w:val="32"/>
        </w:rPr>
        <w:t>毕业</w:t>
      </w:r>
      <w:r w:rsidR="006C5669">
        <w:rPr>
          <w:rFonts w:ascii="仿宋_GB2312" w:eastAsia="仿宋_GB2312" w:hint="eastAsia"/>
          <w:sz w:val="32"/>
          <w:szCs w:val="32"/>
        </w:rPr>
        <w:t>前填写，并将</w:t>
      </w:r>
      <w:r w:rsidR="00677739">
        <w:rPr>
          <w:rFonts w:ascii="仿宋_GB2312" w:eastAsia="仿宋_GB2312" w:hint="eastAsia"/>
          <w:sz w:val="32"/>
          <w:szCs w:val="32"/>
        </w:rPr>
        <w:t>加盖培养学校教务部门公章的</w:t>
      </w:r>
      <w:r w:rsidR="006C5669">
        <w:rPr>
          <w:rFonts w:ascii="仿宋_GB2312" w:eastAsia="仿宋_GB2312" w:hint="eastAsia"/>
          <w:sz w:val="32"/>
          <w:szCs w:val="32"/>
        </w:rPr>
        <w:t>《本科学生成绩单》</w:t>
      </w:r>
      <w:r w:rsidR="00677739">
        <w:rPr>
          <w:rFonts w:ascii="仿宋_GB2312" w:eastAsia="仿宋_GB2312" w:hint="eastAsia"/>
          <w:sz w:val="32"/>
          <w:szCs w:val="32"/>
        </w:rPr>
        <w:t>和</w:t>
      </w:r>
      <w:r w:rsidR="00677739" w:rsidRPr="006C5669">
        <w:rPr>
          <w:rFonts w:ascii="仿宋_GB2312" w:eastAsia="仿宋_GB2312" w:hint="eastAsia"/>
          <w:sz w:val="32"/>
          <w:szCs w:val="32"/>
        </w:rPr>
        <w:t>加权平均成绩</w:t>
      </w:r>
      <w:r w:rsidR="006C5669">
        <w:rPr>
          <w:rFonts w:ascii="仿宋_GB2312" w:eastAsia="仿宋_GB2312" w:hint="eastAsia"/>
          <w:sz w:val="32"/>
          <w:szCs w:val="32"/>
        </w:rPr>
        <w:t>一并提交</w:t>
      </w:r>
      <w:r w:rsidR="006C5669" w:rsidRPr="00E601B3">
        <w:rPr>
          <w:rFonts w:ascii="仿宋_GB2312" w:eastAsia="仿宋_GB2312" w:hint="eastAsia"/>
          <w:sz w:val="32"/>
          <w:szCs w:val="32"/>
        </w:rPr>
        <w:t>。</w:t>
      </w:r>
    </w:p>
    <w:p w:rsidR="003F1552" w:rsidRPr="003F1552" w:rsidRDefault="003F1552" w:rsidP="003F1552">
      <w:pPr>
        <w:ind w:firstLine="645"/>
        <w:jc w:val="both"/>
        <w:rPr>
          <w:rFonts w:ascii="仿宋_GB2312" w:eastAsia="仿宋_GB2312"/>
          <w:color w:val="000000" w:themeColor="text1"/>
          <w:sz w:val="32"/>
          <w:szCs w:val="32"/>
        </w:rPr>
      </w:pPr>
      <w:r>
        <w:rPr>
          <w:rFonts w:ascii="仿宋_GB2312" w:eastAsia="仿宋_GB2312" w:hint="eastAsia"/>
          <w:sz w:val="32"/>
          <w:szCs w:val="32"/>
        </w:rPr>
        <w:t xml:space="preserve">2. </w:t>
      </w:r>
      <w:r w:rsidRPr="00E82699">
        <w:rPr>
          <w:rFonts w:ascii="仿宋_GB2312" w:eastAsia="仿宋_GB2312" w:hint="eastAsia"/>
          <w:color w:val="000000" w:themeColor="text1"/>
          <w:sz w:val="32"/>
          <w:szCs w:val="32"/>
        </w:rPr>
        <w:t>山东省师范类高校学生从业技能大赛获奖</w:t>
      </w:r>
      <w:r>
        <w:rPr>
          <w:rFonts w:ascii="仿宋_GB2312" w:eastAsia="仿宋_GB2312" w:hint="eastAsia"/>
          <w:color w:val="000000" w:themeColor="text1"/>
          <w:sz w:val="32"/>
          <w:szCs w:val="32"/>
        </w:rPr>
        <w:t>者和省级优秀毕业生以山东省教育厅公布文件为依据。</w:t>
      </w:r>
    </w:p>
    <w:p w:rsidR="00CC530A" w:rsidRPr="00677739" w:rsidRDefault="003F1552" w:rsidP="00677739">
      <w:pPr>
        <w:ind w:firstLine="645"/>
        <w:jc w:val="both"/>
        <w:rPr>
          <w:rFonts w:ascii="仿宋_GB2312" w:eastAsia="仿宋_GB2312" w:hAnsi="黑体"/>
          <w:color w:val="000000" w:themeColor="text1"/>
          <w:sz w:val="32"/>
          <w:szCs w:val="32"/>
        </w:rPr>
      </w:pPr>
      <w:r>
        <w:rPr>
          <w:rFonts w:ascii="仿宋_GB2312" w:eastAsia="仿宋_GB2312" w:hint="eastAsia"/>
          <w:color w:val="000000" w:themeColor="text1"/>
          <w:sz w:val="32"/>
          <w:szCs w:val="32"/>
        </w:rPr>
        <w:t>3</w:t>
      </w:r>
      <w:r w:rsidR="009907D2" w:rsidRPr="003F0FA7">
        <w:rPr>
          <w:rFonts w:ascii="仿宋_GB2312" w:eastAsia="仿宋_GB2312"/>
          <w:color w:val="000000" w:themeColor="text1"/>
          <w:sz w:val="32"/>
          <w:szCs w:val="32"/>
        </w:rPr>
        <w:t>.</w:t>
      </w:r>
      <w:r w:rsidR="00596590" w:rsidRPr="003F0FA7">
        <w:rPr>
          <w:rFonts w:ascii="仿宋_GB2312" w:eastAsia="仿宋_GB2312" w:hint="eastAsia"/>
          <w:color w:val="000000" w:themeColor="text1"/>
          <w:sz w:val="32"/>
          <w:szCs w:val="32"/>
        </w:rPr>
        <w:t xml:space="preserve"> </w:t>
      </w:r>
      <w:r w:rsidR="009907D2" w:rsidRPr="003F0FA7">
        <w:rPr>
          <w:rFonts w:ascii="仿宋_GB2312" w:eastAsia="仿宋_GB2312" w:hint="eastAsia"/>
          <w:color w:val="000000" w:themeColor="text1"/>
          <w:sz w:val="32"/>
          <w:szCs w:val="32"/>
        </w:rPr>
        <w:t>根据</w:t>
      </w:r>
      <w:r w:rsidR="009907D2" w:rsidRPr="003F0FA7">
        <w:rPr>
          <w:rFonts w:ascii="仿宋_GB2312" w:eastAsia="仿宋_GB2312" w:hAnsi="黑体" w:hint="eastAsia"/>
          <w:color w:val="000000" w:themeColor="text1"/>
          <w:sz w:val="32"/>
          <w:szCs w:val="32"/>
        </w:rPr>
        <w:t>《</w:t>
      </w:r>
      <w:r w:rsidR="009907D2" w:rsidRPr="003F0FA7">
        <w:rPr>
          <w:rFonts w:ascii="仿宋_GB2312" w:eastAsia="仿宋_GB2312" w:hint="eastAsia"/>
          <w:color w:val="000000" w:themeColor="text1"/>
          <w:sz w:val="32"/>
          <w:szCs w:val="32"/>
        </w:rPr>
        <w:t>山东省师范生公费教育实施办法</w:t>
      </w:r>
      <w:r w:rsidR="009907D2" w:rsidRPr="003F0FA7">
        <w:rPr>
          <w:rFonts w:ascii="仿宋_GB2312" w:eastAsia="仿宋_GB2312" w:hAnsi="黑体" w:hint="eastAsia"/>
          <w:color w:val="000000" w:themeColor="text1"/>
          <w:sz w:val="32"/>
          <w:szCs w:val="32"/>
        </w:rPr>
        <w:t>》和省属公费师范生签署的协议书中规定，符合中止、终止、解除协议或认定为违约的情形，从其规定。</w:t>
      </w:r>
    </w:p>
    <w:p w:rsidR="009907D2" w:rsidRPr="003F0FA7" w:rsidRDefault="009907D2" w:rsidP="00D7552A">
      <w:pPr>
        <w:ind w:firstLineChars="200" w:firstLine="640"/>
        <w:jc w:val="both"/>
        <w:rPr>
          <w:rFonts w:ascii="黑体" w:eastAsia="黑体" w:hAnsi="黑体"/>
          <w:color w:val="000000" w:themeColor="text1"/>
          <w:sz w:val="32"/>
          <w:szCs w:val="32"/>
        </w:rPr>
      </w:pPr>
      <w:r w:rsidRPr="003F0FA7">
        <w:rPr>
          <w:rFonts w:ascii="黑体" w:eastAsia="黑体" w:hAnsi="黑体" w:hint="eastAsia"/>
          <w:color w:val="000000" w:themeColor="text1"/>
          <w:sz w:val="32"/>
          <w:szCs w:val="32"/>
        </w:rPr>
        <w:t>四、竞岗选聘</w:t>
      </w:r>
    </w:p>
    <w:p w:rsidR="009907D2" w:rsidRPr="00E601B3" w:rsidRDefault="009907D2">
      <w:pPr>
        <w:ind w:firstLine="645"/>
        <w:jc w:val="both"/>
        <w:rPr>
          <w:rFonts w:ascii="仿宋_GB2312" w:eastAsia="仿宋_GB2312"/>
          <w:sz w:val="32"/>
          <w:szCs w:val="32"/>
        </w:rPr>
      </w:pPr>
      <w:r w:rsidRPr="00E601B3">
        <w:rPr>
          <w:rFonts w:ascii="仿宋_GB2312" w:eastAsia="仿宋_GB2312" w:hint="eastAsia"/>
          <w:sz w:val="32"/>
          <w:szCs w:val="32"/>
        </w:rPr>
        <w:t>市教育局组织做好</w:t>
      </w:r>
      <w:r w:rsidRPr="00E601B3">
        <w:rPr>
          <w:rFonts w:ascii="仿宋_GB2312" w:eastAsia="仿宋_GB2312" w:hAnsi="黑体" w:hint="eastAsia"/>
          <w:sz w:val="32"/>
          <w:szCs w:val="32"/>
        </w:rPr>
        <w:t>省属</w:t>
      </w:r>
      <w:r w:rsidRPr="00E601B3">
        <w:rPr>
          <w:rFonts w:ascii="仿宋_GB2312" w:eastAsia="仿宋_GB2312" w:hint="eastAsia"/>
          <w:sz w:val="32"/>
          <w:szCs w:val="32"/>
        </w:rPr>
        <w:t>公费师范生竞岗选聘工作，主要包括公布岗位计划、考试选聘、考察体检、公示聘用等环节。</w:t>
      </w:r>
    </w:p>
    <w:p w:rsidR="009907D2" w:rsidRPr="00E601B3" w:rsidRDefault="00F26F65">
      <w:pPr>
        <w:ind w:firstLine="645"/>
        <w:jc w:val="both"/>
        <w:rPr>
          <w:rFonts w:ascii="楷体_GB2312" w:eastAsia="楷体_GB2312"/>
          <w:sz w:val="32"/>
          <w:szCs w:val="32"/>
        </w:rPr>
      </w:pPr>
      <w:r>
        <w:rPr>
          <w:rFonts w:ascii="楷体_GB2312" w:eastAsia="楷体_GB2312" w:hint="eastAsia"/>
          <w:sz w:val="32"/>
          <w:szCs w:val="32"/>
        </w:rPr>
        <w:t>（一）发</w:t>
      </w:r>
      <w:r w:rsidR="009907D2" w:rsidRPr="00E601B3">
        <w:rPr>
          <w:rFonts w:ascii="楷体_GB2312" w:eastAsia="楷体_GB2312" w:hint="eastAsia"/>
          <w:sz w:val="32"/>
          <w:szCs w:val="32"/>
        </w:rPr>
        <w:t>布</w:t>
      </w:r>
      <w:r w:rsidR="00F272BF">
        <w:rPr>
          <w:rFonts w:ascii="楷体_GB2312" w:eastAsia="楷体_GB2312" w:hint="eastAsia"/>
          <w:sz w:val="32"/>
          <w:szCs w:val="32"/>
        </w:rPr>
        <w:t>竞岗选聘</w:t>
      </w:r>
      <w:r w:rsidR="001754A0">
        <w:rPr>
          <w:rFonts w:ascii="楷体_GB2312" w:eastAsia="楷体_GB2312" w:hint="eastAsia"/>
          <w:sz w:val="32"/>
          <w:szCs w:val="32"/>
        </w:rPr>
        <w:t>公告和</w:t>
      </w:r>
      <w:r w:rsidR="009907D2" w:rsidRPr="00E601B3">
        <w:rPr>
          <w:rFonts w:ascii="楷体_GB2312" w:eastAsia="楷体_GB2312" w:hint="eastAsia"/>
          <w:sz w:val="32"/>
          <w:szCs w:val="32"/>
        </w:rPr>
        <w:t>岗位计划。</w:t>
      </w:r>
    </w:p>
    <w:p w:rsidR="009907D2" w:rsidRPr="00E601B3" w:rsidRDefault="001754A0">
      <w:pPr>
        <w:ind w:firstLine="645"/>
        <w:jc w:val="both"/>
        <w:rPr>
          <w:rFonts w:ascii="仿宋_GB2312" w:eastAsia="仿宋_GB2312"/>
          <w:sz w:val="32"/>
          <w:szCs w:val="32"/>
        </w:rPr>
      </w:pPr>
      <w:r w:rsidRPr="00E601B3">
        <w:rPr>
          <w:rFonts w:ascii="仿宋_GB2312" w:eastAsia="仿宋_GB2312" w:hint="eastAsia"/>
          <w:sz w:val="32"/>
          <w:szCs w:val="32"/>
        </w:rPr>
        <w:lastRenderedPageBreak/>
        <w:t>市教育局</w:t>
      </w:r>
      <w:r w:rsidR="0023455B" w:rsidRPr="00E601B3">
        <w:rPr>
          <w:rFonts w:ascii="仿宋_GB2312" w:eastAsia="仿宋_GB2312" w:hint="eastAsia"/>
          <w:sz w:val="32"/>
          <w:szCs w:val="32"/>
        </w:rPr>
        <w:t>于</w:t>
      </w:r>
      <w:r w:rsidR="0023455B" w:rsidRPr="00E601B3">
        <w:rPr>
          <w:rFonts w:ascii="仿宋_GB2312" w:eastAsia="仿宋_GB2312" w:hAnsi="黑体" w:hint="eastAsia"/>
          <w:sz w:val="32"/>
          <w:szCs w:val="32"/>
        </w:rPr>
        <w:t>省属</w:t>
      </w:r>
      <w:r w:rsidR="0023455B" w:rsidRPr="00E601B3">
        <w:rPr>
          <w:rFonts w:ascii="仿宋_GB2312" w:eastAsia="仿宋_GB2312" w:hint="eastAsia"/>
          <w:sz w:val="32"/>
          <w:szCs w:val="32"/>
        </w:rPr>
        <w:t>公费师范生毕业前</w:t>
      </w:r>
      <w:r w:rsidRPr="00E601B3">
        <w:rPr>
          <w:rFonts w:ascii="仿宋_GB2312" w:eastAsia="仿宋_GB2312" w:hint="eastAsia"/>
          <w:sz w:val="32"/>
          <w:szCs w:val="32"/>
        </w:rPr>
        <w:t>结合各区市岗位计划和条件要求，制定</w:t>
      </w:r>
      <w:r w:rsidRPr="00E601B3">
        <w:rPr>
          <w:rFonts w:ascii="仿宋_GB2312" w:eastAsia="仿宋_GB2312" w:hAnsi="黑体" w:hint="eastAsia"/>
          <w:sz w:val="32"/>
          <w:szCs w:val="32"/>
        </w:rPr>
        <w:t>省属</w:t>
      </w:r>
      <w:r w:rsidRPr="00E601B3">
        <w:rPr>
          <w:rFonts w:ascii="仿宋_GB2312" w:eastAsia="仿宋_GB2312" w:hint="eastAsia"/>
          <w:sz w:val="32"/>
          <w:szCs w:val="32"/>
        </w:rPr>
        <w:t>公费师范生考试选聘工作方案，发布</w:t>
      </w:r>
      <w:r w:rsidRPr="00E601B3">
        <w:rPr>
          <w:rFonts w:ascii="仿宋_GB2312" w:eastAsia="仿宋_GB2312" w:hAnsi="黑体" w:hint="eastAsia"/>
          <w:sz w:val="32"/>
          <w:szCs w:val="32"/>
        </w:rPr>
        <w:t>省属</w:t>
      </w:r>
      <w:r w:rsidRPr="00E601B3">
        <w:rPr>
          <w:rFonts w:ascii="仿宋_GB2312" w:eastAsia="仿宋_GB2312" w:hint="eastAsia"/>
          <w:sz w:val="32"/>
          <w:szCs w:val="32"/>
        </w:rPr>
        <w:t>公费师</w:t>
      </w:r>
      <w:r>
        <w:rPr>
          <w:rFonts w:ascii="仿宋_GB2312" w:eastAsia="仿宋_GB2312" w:hint="eastAsia"/>
          <w:sz w:val="32"/>
          <w:szCs w:val="32"/>
        </w:rPr>
        <w:t>范生考试选聘公告</w:t>
      </w:r>
      <w:r w:rsidR="0023455B">
        <w:rPr>
          <w:rFonts w:ascii="仿宋_GB2312" w:eastAsia="仿宋_GB2312" w:hint="eastAsia"/>
          <w:sz w:val="32"/>
          <w:szCs w:val="32"/>
        </w:rPr>
        <w:t>和</w:t>
      </w:r>
      <w:r w:rsidR="009907D2" w:rsidRPr="00E601B3">
        <w:rPr>
          <w:rFonts w:ascii="仿宋_GB2312" w:eastAsia="仿宋_GB2312" w:hint="eastAsia"/>
          <w:sz w:val="32"/>
          <w:szCs w:val="32"/>
        </w:rPr>
        <w:t>各区市岗位需求计划情况。按</w:t>
      </w:r>
      <w:r w:rsidR="009907D2" w:rsidRPr="00E601B3">
        <w:rPr>
          <w:rFonts w:ascii="仿宋_GB2312" w:eastAsia="仿宋_GB2312" w:hAnsi="黑体" w:hint="eastAsia"/>
          <w:sz w:val="32"/>
          <w:szCs w:val="32"/>
        </w:rPr>
        <w:t>《</w:t>
      </w:r>
      <w:r w:rsidR="009907D2" w:rsidRPr="00E601B3">
        <w:rPr>
          <w:rFonts w:ascii="仿宋_GB2312" w:eastAsia="仿宋_GB2312" w:hint="eastAsia"/>
          <w:sz w:val="32"/>
          <w:szCs w:val="32"/>
        </w:rPr>
        <w:t>山东省师范生公费教育实施办法</w:t>
      </w:r>
      <w:r w:rsidR="009907D2" w:rsidRPr="00E601B3">
        <w:rPr>
          <w:rFonts w:ascii="仿宋_GB2312" w:eastAsia="仿宋_GB2312" w:hAnsi="黑体" w:hint="eastAsia"/>
          <w:sz w:val="32"/>
          <w:szCs w:val="32"/>
        </w:rPr>
        <w:t>》有关规定，</w:t>
      </w:r>
      <w:r w:rsidR="004A0105">
        <w:rPr>
          <w:rFonts w:ascii="仿宋_GB2312" w:eastAsia="仿宋_GB2312" w:hAnsi="黑体" w:hint="eastAsia"/>
          <w:sz w:val="32"/>
          <w:szCs w:val="32"/>
        </w:rPr>
        <w:t>省属公费师范生</w:t>
      </w:r>
      <w:r w:rsidR="009907D2" w:rsidRPr="00E601B3">
        <w:rPr>
          <w:rFonts w:ascii="仿宋_GB2312" w:eastAsia="仿宋_GB2312" w:hint="eastAsia"/>
          <w:sz w:val="32"/>
          <w:szCs w:val="32"/>
        </w:rPr>
        <w:t>一般应安排到学科教师紧缺的农村学校。</w:t>
      </w:r>
      <w:r w:rsidR="00583162" w:rsidRPr="00E601B3">
        <w:rPr>
          <w:rFonts w:ascii="仿宋_GB2312" w:eastAsia="仿宋_GB2312" w:hint="eastAsia"/>
          <w:sz w:val="32"/>
          <w:szCs w:val="32"/>
        </w:rPr>
        <w:t>岗位学科原则上以</w:t>
      </w:r>
      <w:r w:rsidR="00583162" w:rsidRPr="00E601B3">
        <w:rPr>
          <w:rFonts w:ascii="仿宋_GB2312" w:eastAsia="仿宋_GB2312" w:hAnsi="黑体" w:hint="eastAsia"/>
          <w:sz w:val="32"/>
          <w:szCs w:val="32"/>
        </w:rPr>
        <w:t>省属</w:t>
      </w:r>
      <w:r w:rsidR="00583162">
        <w:rPr>
          <w:rFonts w:ascii="仿宋_GB2312" w:eastAsia="仿宋_GB2312" w:hint="eastAsia"/>
          <w:sz w:val="32"/>
          <w:szCs w:val="32"/>
        </w:rPr>
        <w:t>公费师范生入学年度核准的学科计划为准。</w:t>
      </w:r>
    </w:p>
    <w:p w:rsidR="009907D2" w:rsidRPr="00E601B3" w:rsidRDefault="009907D2">
      <w:pPr>
        <w:ind w:firstLine="645"/>
        <w:jc w:val="both"/>
        <w:rPr>
          <w:rFonts w:ascii="楷体_GB2312" w:eastAsia="楷体_GB2312"/>
          <w:sz w:val="32"/>
          <w:szCs w:val="32"/>
        </w:rPr>
      </w:pPr>
      <w:r w:rsidRPr="00E601B3">
        <w:rPr>
          <w:rFonts w:ascii="楷体_GB2312" w:eastAsia="楷体_GB2312" w:hint="eastAsia"/>
          <w:sz w:val="32"/>
          <w:szCs w:val="32"/>
        </w:rPr>
        <w:t>（</w:t>
      </w:r>
      <w:r>
        <w:rPr>
          <w:rFonts w:ascii="楷体_GB2312" w:eastAsia="楷体_GB2312" w:hint="eastAsia"/>
          <w:sz w:val="32"/>
          <w:szCs w:val="32"/>
        </w:rPr>
        <w:t>二</w:t>
      </w:r>
      <w:r w:rsidRPr="00E601B3">
        <w:rPr>
          <w:rFonts w:ascii="楷体_GB2312" w:eastAsia="楷体_GB2312" w:hint="eastAsia"/>
          <w:sz w:val="32"/>
          <w:szCs w:val="32"/>
        </w:rPr>
        <w:t>）考试选聘。</w:t>
      </w:r>
    </w:p>
    <w:p w:rsidR="009907D2" w:rsidRPr="00442E63" w:rsidRDefault="000D0860">
      <w:pPr>
        <w:ind w:firstLine="645"/>
        <w:jc w:val="both"/>
        <w:rPr>
          <w:rFonts w:ascii="仿宋_GB2312" w:eastAsia="仿宋_GB2312"/>
          <w:color w:val="000000" w:themeColor="text1"/>
          <w:sz w:val="32"/>
          <w:szCs w:val="32"/>
        </w:rPr>
      </w:pPr>
      <w:r>
        <w:rPr>
          <w:rFonts w:ascii="仿宋_GB2312" w:eastAsia="仿宋_GB2312" w:hint="eastAsia"/>
          <w:sz w:val="32"/>
          <w:szCs w:val="32"/>
        </w:rPr>
        <w:t>省属公费师范生凭入学当年签订的协议书</w:t>
      </w:r>
      <w:r w:rsidR="009907D2" w:rsidRPr="006A039F">
        <w:rPr>
          <w:rFonts w:ascii="仿宋_GB2312" w:eastAsia="仿宋_GB2312" w:hint="eastAsia"/>
          <w:sz w:val="32"/>
          <w:szCs w:val="32"/>
        </w:rPr>
        <w:t>报到并参加考试</w:t>
      </w:r>
      <w:r w:rsidR="00374F92">
        <w:rPr>
          <w:rFonts w:ascii="仿宋_GB2312" w:eastAsia="仿宋_GB2312" w:hint="eastAsia"/>
          <w:sz w:val="32"/>
          <w:szCs w:val="32"/>
        </w:rPr>
        <w:t>，</w:t>
      </w:r>
      <w:r w:rsidR="009907D2" w:rsidRPr="00442E63">
        <w:rPr>
          <w:rFonts w:ascii="仿宋_GB2312" w:eastAsia="仿宋_GB2312" w:hint="eastAsia"/>
          <w:color w:val="000000" w:themeColor="text1"/>
          <w:sz w:val="32"/>
          <w:szCs w:val="32"/>
        </w:rPr>
        <w:t>主要包括面试、</w:t>
      </w:r>
      <w:r w:rsidR="001F1677">
        <w:rPr>
          <w:rFonts w:ascii="仿宋_GB2312" w:eastAsia="仿宋_GB2312" w:hint="eastAsia"/>
          <w:color w:val="000000" w:themeColor="text1"/>
          <w:sz w:val="32"/>
          <w:szCs w:val="32"/>
        </w:rPr>
        <w:t>公布总成绩、</w:t>
      </w:r>
      <w:r w:rsidR="009907D2" w:rsidRPr="00442E63">
        <w:rPr>
          <w:rFonts w:ascii="仿宋_GB2312" w:eastAsia="仿宋_GB2312" w:hint="eastAsia"/>
          <w:color w:val="000000" w:themeColor="text1"/>
          <w:sz w:val="32"/>
          <w:szCs w:val="32"/>
        </w:rPr>
        <w:t>宣讲、选岗、签订协议</w:t>
      </w:r>
      <w:r w:rsidR="000C5AEE">
        <w:rPr>
          <w:rFonts w:ascii="仿宋_GB2312" w:eastAsia="仿宋_GB2312" w:hint="eastAsia"/>
          <w:color w:val="000000" w:themeColor="text1"/>
          <w:sz w:val="32"/>
          <w:szCs w:val="32"/>
        </w:rPr>
        <w:t>四</w:t>
      </w:r>
      <w:r w:rsidR="009907D2" w:rsidRPr="00442E63">
        <w:rPr>
          <w:rFonts w:ascii="仿宋_GB2312" w:eastAsia="仿宋_GB2312" w:hint="eastAsia"/>
          <w:color w:val="000000" w:themeColor="text1"/>
          <w:sz w:val="32"/>
          <w:szCs w:val="32"/>
        </w:rPr>
        <w:t>个环节。</w:t>
      </w:r>
    </w:p>
    <w:p w:rsidR="006D22C1" w:rsidRDefault="009907D2">
      <w:pPr>
        <w:ind w:firstLine="645"/>
        <w:jc w:val="both"/>
        <w:rPr>
          <w:rFonts w:ascii="仿宋_GB2312" w:eastAsia="仿宋_GB2312"/>
          <w:sz w:val="32"/>
          <w:szCs w:val="32"/>
        </w:rPr>
      </w:pPr>
      <w:r w:rsidRPr="00A04374">
        <w:rPr>
          <w:rFonts w:ascii="仿宋_GB2312" w:eastAsia="仿宋_GB2312" w:hAnsi="宋体" w:hint="eastAsia"/>
          <w:sz w:val="32"/>
          <w:szCs w:val="32"/>
        </w:rPr>
        <w:t>1.</w:t>
      </w:r>
      <w:r w:rsidR="00596590">
        <w:rPr>
          <w:rFonts w:ascii="仿宋_GB2312" w:eastAsia="仿宋_GB2312" w:hAnsi="宋体" w:hint="eastAsia"/>
          <w:sz w:val="32"/>
          <w:szCs w:val="32"/>
        </w:rPr>
        <w:t xml:space="preserve"> </w:t>
      </w:r>
      <w:r w:rsidRPr="00A04374">
        <w:rPr>
          <w:rFonts w:ascii="仿宋_GB2312" w:eastAsia="仿宋_GB2312" w:hAnsi="宋体" w:hint="eastAsia"/>
          <w:sz w:val="32"/>
          <w:szCs w:val="32"/>
        </w:rPr>
        <w:t>面试。</w:t>
      </w:r>
      <w:r w:rsidRPr="00A04374">
        <w:rPr>
          <w:rFonts w:ascii="仿宋_GB2312" w:eastAsia="仿宋_GB2312" w:hint="eastAsia"/>
          <w:sz w:val="32"/>
          <w:szCs w:val="32"/>
        </w:rPr>
        <w:t>面试成绩实</w:t>
      </w:r>
      <w:r w:rsidR="00841A44">
        <w:rPr>
          <w:rFonts w:ascii="仿宋_GB2312" w:eastAsia="仿宋_GB2312" w:hint="eastAsia"/>
          <w:sz w:val="32"/>
          <w:szCs w:val="32"/>
        </w:rPr>
        <w:t>行百分制，以试讲或试讲加专业技能测试</w:t>
      </w:r>
      <w:r w:rsidRPr="006A039F">
        <w:rPr>
          <w:rFonts w:ascii="仿宋_GB2312" w:eastAsia="仿宋_GB2312" w:hint="eastAsia"/>
          <w:sz w:val="32"/>
          <w:szCs w:val="32"/>
        </w:rPr>
        <w:t>等形式进行。</w:t>
      </w:r>
    </w:p>
    <w:p w:rsidR="009907D2" w:rsidRPr="006A039F" w:rsidRDefault="006D22C1" w:rsidP="007F5A51">
      <w:pPr>
        <w:ind w:firstLine="645"/>
        <w:jc w:val="both"/>
        <w:rPr>
          <w:rFonts w:ascii="仿宋_GB2312" w:eastAsia="仿宋_GB2312"/>
          <w:sz w:val="32"/>
          <w:szCs w:val="32"/>
        </w:rPr>
      </w:pPr>
      <w:r>
        <w:rPr>
          <w:rFonts w:ascii="仿宋_GB2312" w:eastAsia="仿宋_GB2312" w:hAnsi="宋体" w:hint="eastAsia"/>
          <w:sz w:val="32"/>
          <w:szCs w:val="32"/>
        </w:rPr>
        <w:t>2.</w:t>
      </w:r>
      <w:r w:rsidR="008A7F5A">
        <w:rPr>
          <w:rFonts w:ascii="仿宋_GB2312" w:eastAsia="仿宋_GB2312" w:hAnsi="宋体" w:hint="eastAsia"/>
          <w:sz w:val="32"/>
          <w:szCs w:val="32"/>
        </w:rPr>
        <w:t xml:space="preserve"> </w:t>
      </w:r>
      <w:r>
        <w:rPr>
          <w:rFonts w:ascii="仿宋_GB2312" w:eastAsia="仿宋_GB2312" w:hint="eastAsia"/>
          <w:sz w:val="32"/>
          <w:szCs w:val="32"/>
        </w:rPr>
        <w:t>公布总成绩。</w:t>
      </w:r>
      <w:r w:rsidR="008A7F5A">
        <w:rPr>
          <w:rFonts w:ascii="仿宋_GB2312" w:eastAsia="仿宋_GB2312" w:hint="eastAsia"/>
          <w:sz w:val="32"/>
          <w:szCs w:val="32"/>
        </w:rPr>
        <w:t>总成绩计算方法：总成绩=培养期积分</w:t>
      </w:r>
      <w:r w:rsidR="008A7F5A" w:rsidRPr="00C05DC8">
        <w:rPr>
          <w:rFonts w:ascii="宋体" w:hAnsi="宋体" w:hint="eastAsia"/>
          <w:color w:val="000000" w:themeColor="text1"/>
          <w:kern w:val="0"/>
          <w:sz w:val="24"/>
          <w:szCs w:val="20"/>
        </w:rPr>
        <w:t>×</w:t>
      </w:r>
      <w:r w:rsidR="008A7F5A">
        <w:rPr>
          <w:rFonts w:ascii="仿宋_GB2312" w:eastAsia="仿宋_GB2312"/>
          <w:sz w:val="32"/>
          <w:szCs w:val="32"/>
        </w:rPr>
        <w:t>40%</w:t>
      </w:r>
      <w:r w:rsidR="008A7F5A">
        <w:rPr>
          <w:rFonts w:ascii="仿宋_GB2312" w:eastAsia="仿宋_GB2312" w:hint="eastAsia"/>
          <w:sz w:val="32"/>
          <w:szCs w:val="32"/>
        </w:rPr>
        <w:t>＋</w:t>
      </w:r>
      <w:r w:rsidR="008A7F5A" w:rsidRPr="006A039F">
        <w:rPr>
          <w:rFonts w:ascii="仿宋_GB2312" w:eastAsia="仿宋_GB2312" w:hint="eastAsia"/>
          <w:sz w:val="32"/>
          <w:szCs w:val="32"/>
        </w:rPr>
        <w:t>面试</w:t>
      </w:r>
      <w:r w:rsidR="008A7F5A">
        <w:rPr>
          <w:rFonts w:ascii="仿宋_GB2312" w:eastAsia="仿宋_GB2312" w:hint="eastAsia"/>
          <w:sz w:val="32"/>
          <w:szCs w:val="32"/>
        </w:rPr>
        <w:t>分数</w:t>
      </w:r>
      <w:r w:rsidR="008A7F5A" w:rsidRPr="00C05DC8">
        <w:rPr>
          <w:rFonts w:ascii="宋体" w:hAnsi="宋体" w:hint="eastAsia"/>
          <w:color w:val="000000" w:themeColor="text1"/>
          <w:kern w:val="0"/>
          <w:sz w:val="24"/>
          <w:szCs w:val="20"/>
        </w:rPr>
        <w:t>×</w:t>
      </w:r>
      <w:r w:rsidR="008A7F5A" w:rsidRPr="006A039F">
        <w:rPr>
          <w:rFonts w:ascii="仿宋_GB2312" w:eastAsia="仿宋_GB2312"/>
          <w:sz w:val="32"/>
          <w:szCs w:val="32"/>
        </w:rPr>
        <w:t>60%</w:t>
      </w:r>
      <w:r w:rsidR="008A7F5A">
        <w:rPr>
          <w:rFonts w:ascii="仿宋_GB2312" w:eastAsia="仿宋_GB2312" w:hint="eastAsia"/>
          <w:sz w:val="32"/>
          <w:szCs w:val="32"/>
        </w:rPr>
        <w:t>＋奖励加分</w:t>
      </w:r>
      <w:r w:rsidR="007F5A51">
        <w:rPr>
          <w:rFonts w:ascii="仿宋_GB2312" w:eastAsia="仿宋_GB2312" w:hint="eastAsia"/>
          <w:sz w:val="32"/>
          <w:szCs w:val="32"/>
        </w:rPr>
        <w:t>。</w:t>
      </w:r>
      <w:r w:rsidR="009907D2" w:rsidRPr="006A039F">
        <w:rPr>
          <w:rFonts w:ascii="仿宋_GB2312" w:eastAsia="仿宋_GB2312" w:hint="eastAsia"/>
          <w:sz w:val="32"/>
          <w:szCs w:val="32"/>
        </w:rPr>
        <w:t>面试结束后，</w:t>
      </w:r>
      <w:r w:rsidR="008A7F5A">
        <w:rPr>
          <w:rFonts w:ascii="仿宋_GB2312" w:eastAsia="仿宋_GB2312" w:hint="eastAsia"/>
          <w:sz w:val="32"/>
          <w:szCs w:val="32"/>
        </w:rPr>
        <w:t>核算每个</w:t>
      </w:r>
      <w:r w:rsidR="009907D2" w:rsidRPr="006A039F">
        <w:rPr>
          <w:rFonts w:ascii="仿宋_GB2312" w:eastAsia="仿宋_GB2312" w:hAnsi="黑体" w:hint="eastAsia"/>
          <w:sz w:val="32"/>
          <w:szCs w:val="32"/>
        </w:rPr>
        <w:t>省属</w:t>
      </w:r>
      <w:r w:rsidR="00951DEC">
        <w:rPr>
          <w:rFonts w:ascii="仿宋_GB2312" w:eastAsia="仿宋_GB2312" w:hint="eastAsia"/>
          <w:sz w:val="32"/>
          <w:szCs w:val="32"/>
        </w:rPr>
        <w:t>公费师范生</w:t>
      </w:r>
      <w:r w:rsidR="00A04374">
        <w:rPr>
          <w:rFonts w:ascii="仿宋_GB2312" w:eastAsia="仿宋_GB2312" w:hint="eastAsia"/>
          <w:sz w:val="32"/>
          <w:szCs w:val="32"/>
        </w:rPr>
        <w:t>总成绩并公布</w:t>
      </w:r>
      <w:r w:rsidR="008A7F5A">
        <w:rPr>
          <w:rFonts w:ascii="仿宋_GB2312" w:eastAsia="仿宋_GB2312" w:hint="eastAsia"/>
          <w:sz w:val="32"/>
          <w:szCs w:val="32"/>
        </w:rPr>
        <w:t>，</w:t>
      </w:r>
      <w:r w:rsidR="00192E59" w:rsidRPr="00192E59">
        <w:rPr>
          <w:rFonts w:ascii="仿宋_GB2312" w:eastAsia="仿宋_GB2312" w:hint="eastAsia"/>
          <w:sz w:val="32"/>
          <w:szCs w:val="32"/>
        </w:rPr>
        <w:t>同一专业出现总成绩并列的，依次按学业成绩、面试成绩、奖励加分由高分到低分确定人选</w:t>
      </w:r>
      <w:r w:rsidR="009907D2" w:rsidRPr="006A039F">
        <w:rPr>
          <w:rFonts w:ascii="仿宋_GB2312" w:eastAsia="仿宋_GB2312" w:hint="eastAsia"/>
          <w:sz w:val="32"/>
          <w:szCs w:val="32"/>
        </w:rPr>
        <w:t>。</w:t>
      </w:r>
    </w:p>
    <w:p w:rsidR="009907D2" w:rsidRPr="006A039F" w:rsidRDefault="001F1677" w:rsidP="006538D7">
      <w:pPr>
        <w:ind w:firstLine="645"/>
        <w:jc w:val="both"/>
        <w:rPr>
          <w:rFonts w:ascii="仿宋_GB2312" w:eastAsia="仿宋_GB2312"/>
          <w:sz w:val="32"/>
          <w:szCs w:val="32"/>
        </w:rPr>
      </w:pPr>
      <w:r w:rsidRPr="00192E59">
        <w:rPr>
          <w:rFonts w:ascii="仿宋_GB2312" w:eastAsia="仿宋_GB2312" w:hint="eastAsia"/>
          <w:sz w:val="32"/>
          <w:szCs w:val="32"/>
        </w:rPr>
        <w:t>3</w:t>
      </w:r>
      <w:r w:rsidR="009907D2" w:rsidRPr="00192E59">
        <w:rPr>
          <w:rFonts w:ascii="仿宋_GB2312" w:eastAsia="仿宋_GB2312" w:hint="eastAsia"/>
          <w:sz w:val="32"/>
          <w:szCs w:val="32"/>
        </w:rPr>
        <w:t>.</w:t>
      </w:r>
      <w:r w:rsidR="00596590" w:rsidRPr="00192E59">
        <w:rPr>
          <w:rFonts w:ascii="仿宋_GB2312" w:eastAsia="仿宋_GB2312" w:hint="eastAsia"/>
          <w:sz w:val="32"/>
          <w:szCs w:val="32"/>
        </w:rPr>
        <w:t xml:space="preserve"> </w:t>
      </w:r>
      <w:r w:rsidR="009907D2" w:rsidRPr="00192E59">
        <w:rPr>
          <w:rFonts w:ascii="仿宋_GB2312" w:eastAsia="仿宋_GB2312" w:hint="eastAsia"/>
          <w:sz w:val="32"/>
          <w:szCs w:val="32"/>
        </w:rPr>
        <w:t>宣讲。</w:t>
      </w:r>
      <w:r w:rsidR="009907D2" w:rsidRPr="00186183">
        <w:rPr>
          <w:rFonts w:ascii="仿宋_GB2312" w:eastAsia="仿宋_GB2312" w:hint="eastAsia"/>
          <w:sz w:val="32"/>
          <w:szCs w:val="32"/>
        </w:rPr>
        <w:t>选岗前，</w:t>
      </w:r>
      <w:r w:rsidR="009907D2" w:rsidRPr="006A039F">
        <w:rPr>
          <w:rFonts w:ascii="仿宋_GB2312" w:eastAsia="仿宋_GB2312" w:hint="eastAsia"/>
          <w:sz w:val="32"/>
          <w:szCs w:val="32"/>
        </w:rPr>
        <w:t>各区市</w:t>
      </w:r>
      <w:r w:rsidR="00AC049B">
        <w:rPr>
          <w:rFonts w:ascii="仿宋_GB2312" w:eastAsia="仿宋_GB2312" w:hint="eastAsia"/>
          <w:sz w:val="32"/>
          <w:szCs w:val="32"/>
        </w:rPr>
        <w:t>教育主管部门</w:t>
      </w:r>
      <w:r w:rsidR="009907D2" w:rsidRPr="006A039F">
        <w:rPr>
          <w:rFonts w:ascii="仿宋_GB2312" w:eastAsia="仿宋_GB2312" w:hint="eastAsia"/>
          <w:sz w:val="32"/>
          <w:szCs w:val="32"/>
        </w:rPr>
        <w:t>可进行</w:t>
      </w:r>
      <w:r w:rsidR="000F2A3A">
        <w:rPr>
          <w:rFonts w:ascii="仿宋_GB2312" w:eastAsia="仿宋_GB2312" w:hint="eastAsia"/>
          <w:sz w:val="32"/>
          <w:szCs w:val="32"/>
        </w:rPr>
        <w:t>介绍</w:t>
      </w:r>
      <w:r w:rsidR="009907D2" w:rsidRPr="006A039F">
        <w:rPr>
          <w:rFonts w:ascii="仿宋_GB2312" w:eastAsia="仿宋_GB2312" w:hint="eastAsia"/>
          <w:sz w:val="32"/>
          <w:szCs w:val="32"/>
        </w:rPr>
        <w:t>宣讲，有补充协议的，须提前告知省属公费师范生。</w:t>
      </w:r>
    </w:p>
    <w:p w:rsidR="009907D2" w:rsidRPr="00E601B3" w:rsidRDefault="001F1677">
      <w:pPr>
        <w:ind w:firstLine="645"/>
        <w:jc w:val="both"/>
        <w:rPr>
          <w:rFonts w:ascii="仿宋_GB2312" w:eastAsia="仿宋_GB2312"/>
          <w:sz w:val="32"/>
          <w:szCs w:val="32"/>
        </w:rPr>
      </w:pPr>
      <w:r>
        <w:rPr>
          <w:rFonts w:ascii="仿宋_GB2312" w:eastAsia="仿宋_GB2312" w:hAnsi="宋体" w:hint="eastAsia"/>
          <w:sz w:val="32"/>
          <w:szCs w:val="32"/>
        </w:rPr>
        <w:t>4</w:t>
      </w:r>
      <w:r w:rsidR="009907D2" w:rsidRPr="00186183">
        <w:rPr>
          <w:rFonts w:ascii="仿宋_GB2312" w:eastAsia="仿宋_GB2312" w:hint="eastAsia"/>
          <w:sz w:val="32"/>
          <w:szCs w:val="32"/>
        </w:rPr>
        <w:t>.</w:t>
      </w:r>
      <w:r w:rsidR="00596590">
        <w:rPr>
          <w:rFonts w:ascii="仿宋_GB2312" w:eastAsia="仿宋_GB2312" w:hint="eastAsia"/>
          <w:sz w:val="32"/>
          <w:szCs w:val="32"/>
        </w:rPr>
        <w:t xml:space="preserve"> </w:t>
      </w:r>
      <w:r w:rsidR="009907D2" w:rsidRPr="00186183">
        <w:rPr>
          <w:rFonts w:ascii="仿宋_GB2312" w:eastAsia="仿宋_GB2312" w:hAnsi="宋体" w:hint="eastAsia"/>
          <w:sz w:val="32"/>
          <w:szCs w:val="32"/>
        </w:rPr>
        <w:t>选岗。</w:t>
      </w:r>
      <w:r w:rsidR="009907D2" w:rsidRPr="00186183">
        <w:rPr>
          <w:rFonts w:ascii="仿宋_GB2312" w:eastAsia="仿宋_GB2312" w:hint="eastAsia"/>
          <w:sz w:val="32"/>
          <w:szCs w:val="32"/>
        </w:rPr>
        <w:t>以学科岗位</w:t>
      </w:r>
      <w:r w:rsidR="009907D2" w:rsidRPr="006A039F">
        <w:rPr>
          <w:rFonts w:ascii="仿宋_GB2312" w:eastAsia="仿宋_GB2312" w:hint="eastAsia"/>
          <w:sz w:val="32"/>
          <w:szCs w:val="32"/>
        </w:rPr>
        <w:t>为单</w:t>
      </w:r>
      <w:r w:rsidR="009907D2" w:rsidRPr="00E601B3">
        <w:rPr>
          <w:rFonts w:ascii="仿宋_GB2312" w:eastAsia="仿宋_GB2312" w:hint="eastAsia"/>
          <w:sz w:val="32"/>
          <w:szCs w:val="32"/>
        </w:rPr>
        <w:t>位，按</w:t>
      </w:r>
      <w:r w:rsidR="009907D2" w:rsidRPr="00E601B3">
        <w:rPr>
          <w:rFonts w:ascii="仿宋_GB2312" w:eastAsia="仿宋_GB2312" w:hAnsi="黑体" w:hint="eastAsia"/>
          <w:sz w:val="32"/>
          <w:szCs w:val="32"/>
        </w:rPr>
        <w:t>省属</w:t>
      </w:r>
      <w:r w:rsidR="007D4D1B">
        <w:rPr>
          <w:rFonts w:ascii="仿宋_GB2312" w:eastAsia="仿宋_GB2312" w:hint="eastAsia"/>
          <w:sz w:val="32"/>
          <w:szCs w:val="32"/>
        </w:rPr>
        <w:t>公费师范生总</w:t>
      </w:r>
      <w:r w:rsidR="009907D2" w:rsidRPr="00E601B3">
        <w:rPr>
          <w:rFonts w:ascii="仿宋_GB2312" w:eastAsia="仿宋_GB2312" w:hint="eastAsia"/>
          <w:sz w:val="32"/>
          <w:szCs w:val="32"/>
        </w:rPr>
        <w:t>成绩由高到低</w:t>
      </w:r>
      <w:r w:rsidR="009907D2" w:rsidRPr="00E601B3">
        <w:rPr>
          <w:rFonts w:ascii="仿宋_GB2312" w:eastAsia="仿宋_GB2312" w:hint="eastAsia"/>
          <w:sz w:val="32"/>
          <w:szCs w:val="30"/>
        </w:rPr>
        <w:t>的顺序</w:t>
      </w:r>
      <w:r w:rsidR="009907D2">
        <w:rPr>
          <w:rFonts w:ascii="仿宋_GB2312" w:eastAsia="仿宋_GB2312" w:hint="eastAsia"/>
          <w:sz w:val="32"/>
          <w:szCs w:val="30"/>
        </w:rPr>
        <w:t>和提供的岗位情况</w:t>
      </w:r>
      <w:r w:rsidR="0021688A">
        <w:rPr>
          <w:rFonts w:ascii="仿宋_GB2312" w:eastAsia="仿宋_GB2312" w:hint="eastAsia"/>
          <w:sz w:val="32"/>
          <w:szCs w:val="30"/>
        </w:rPr>
        <w:t>依次选择岗位，</w:t>
      </w:r>
      <w:r w:rsidR="0021688A" w:rsidRPr="00E601B3">
        <w:rPr>
          <w:rFonts w:ascii="仿宋_GB2312" w:eastAsia="仿宋_GB2312" w:hint="eastAsia"/>
          <w:sz w:val="32"/>
          <w:szCs w:val="32"/>
        </w:rPr>
        <w:t>每名选岗人员只有一次选岗机会。</w:t>
      </w:r>
      <w:r w:rsidR="009907D2" w:rsidRPr="00E601B3">
        <w:rPr>
          <w:rFonts w:ascii="仿宋_GB2312" w:eastAsia="仿宋_GB2312" w:hint="eastAsia"/>
          <w:sz w:val="32"/>
          <w:szCs w:val="30"/>
        </w:rPr>
        <w:t>选岗</w:t>
      </w:r>
      <w:r w:rsidR="009907D2">
        <w:rPr>
          <w:rFonts w:ascii="仿宋_GB2312" w:eastAsia="仿宋_GB2312" w:hint="eastAsia"/>
          <w:sz w:val="32"/>
          <w:szCs w:val="30"/>
        </w:rPr>
        <w:t>过程中</w:t>
      </w:r>
      <w:r w:rsidR="009907D2" w:rsidRPr="00E601B3">
        <w:rPr>
          <w:rFonts w:ascii="仿宋_GB2312" w:eastAsia="仿宋_GB2312" w:hint="eastAsia"/>
          <w:sz w:val="32"/>
          <w:szCs w:val="32"/>
        </w:rPr>
        <w:t>放弃的</w:t>
      </w:r>
      <w:r w:rsidR="009907D2">
        <w:rPr>
          <w:rFonts w:ascii="仿宋_GB2312" w:eastAsia="仿宋_GB2312" w:hint="eastAsia"/>
          <w:sz w:val="32"/>
          <w:szCs w:val="32"/>
        </w:rPr>
        <w:t>和选定岗位后放弃的</w:t>
      </w:r>
      <w:r w:rsidR="009907D2" w:rsidRPr="00E601B3">
        <w:rPr>
          <w:rFonts w:ascii="仿宋_GB2312" w:eastAsia="仿宋_GB2312" w:hint="eastAsia"/>
          <w:sz w:val="32"/>
          <w:szCs w:val="32"/>
        </w:rPr>
        <w:t>，视为违约，按</w:t>
      </w:r>
      <w:r w:rsidR="009907D2" w:rsidRPr="00E601B3">
        <w:rPr>
          <w:rFonts w:ascii="仿宋_GB2312" w:eastAsia="仿宋_GB2312" w:hAnsi="黑体" w:hint="eastAsia"/>
          <w:sz w:val="32"/>
          <w:szCs w:val="32"/>
        </w:rPr>
        <w:t>《</w:t>
      </w:r>
      <w:r w:rsidR="009907D2" w:rsidRPr="00E601B3">
        <w:rPr>
          <w:rFonts w:ascii="仿宋_GB2312" w:eastAsia="仿宋_GB2312" w:hint="eastAsia"/>
          <w:sz w:val="32"/>
          <w:szCs w:val="32"/>
        </w:rPr>
        <w:t>山东省师范生公费教育实施办法</w:t>
      </w:r>
      <w:r w:rsidR="009907D2" w:rsidRPr="00E601B3">
        <w:rPr>
          <w:rFonts w:ascii="仿宋_GB2312" w:eastAsia="仿宋_GB2312" w:hAnsi="黑体" w:hint="eastAsia"/>
          <w:sz w:val="32"/>
          <w:szCs w:val="32"/>
        </w:rPr>
        <w:t>》和省属公费师范生签署的协议书中规定</w:t>
      </w:r>
      <w:r w:rsidR="009907D2" w:rsidRPr="00E601B3">
        <w:rPr>
          <w:rFonts w:ascii="仿宋_GB2312" w:eastAsia="仿宋_GB2312" w:hint="eastAsia"/>
          <w:sz w:val="32"/>
          <w:szCs w:val="32"/>
        </w:rPr>
        <w:t>的违约情形处理。</w:t>
      </w:r>
    </w:p>
    <w:p w:rsidR="009907D2" w:rsidRPr="006A039F" w:rsidRDefault="001F1677">
      <w:pPr>
        <w:ind w:firstLine="645"/>
        <w:jc w:val="both"/>
        <w:rPr>
          <w:rFonts w:ascii="仿宋_GB2312" w:eastAsia="仿宋_GB2312"/>
          <w:sz w:val="32"/>
          <w:szCs w:val="32"/>
        </w:rPr>
      </w:pPr>
      <w:r>
        <w:rPr>
          <w:rFonts w:ascii="仿宋_GB2312" w:eastAsia="仿宋_GB2312" w:hAnsi="宋体" w:hint="eastAsia"/>
          <w:sz w:val="32"/>
          <w:szCs w:val="30"/>
        </w:rPr>
        <w:lastRenderedPageBreak/>
        <w:t>5</w:t>
      </w:r>
      <w:r w:rsidR="009907D2" w:rsidRPr="00186183">
        <w:rPr>
          <w:rFonts w:ascii="仿宋_GB2312" w:eastAsia="仿宋_GB2312" w:hint="eastAsia"/>
          <w:sz w:val="32"/>
          <w:szCs w:val="30"/>
        </w:rPr>
        <w:t>.</w:t>
      </w:r>
      <w:r w:rsidR="00596590">
        <w:rPr>
          <w:rFonts w:ascii="仿宋_GB2312" w:eastAsia="仿宋_GB2312" w:hint="eastAsia"/>
          <w:sz w:val="32"/>
          <w:szCs w:val="30"/>
        </w:rPr>
        <w:t xml:space="preserve"> </w:t>
      </w:r>
      <w:r w:rsidR="009907D2" w:rsidRPr="00186183">
        <w:rPr>
          <w:rFonts w:ascii="仿宋_GB2312" w:eastAsia="仿宋_GB2312" w:hAnsi="宋体" w:hint="eastAsia"/>
          <w:sz w:val="32"/>
          <w:szCs w:val="30"/>
        </w:rPr>
        <w:t>签订协议。</w:t>
      </w:r>
      <w:r w:rsidR="009907D2" w:rsidRPr="00186183">
        <w:rPr>
          <w:rFonts w:ascii="仿宋_GB2312" w:eastAsia="仿宋_GB2312" w:hint="eastAsia"/>
          <w:sz w:val="32"/>
          <w:szCs w:val="30"/>
        </w:rPr>
        <w:t>选岗结</w:t>
      </w:r>
      <w:r w:rsidR="009907D2" w:rsidRPr="006A039F">
        <w:rPr>
          <w:rFonts w:ascii="仿宋_GB2312" w:eastAsia="仿宋_GB2312" w:hint="eastAsia"/>
          <w:sz w:val="32"/>
          <w:szCs w:val="30"/>
        </w:rPr>
        <w:t>束后，</w:t>
      </w:r>
      <w:r w:rsidR="00D751B0" w:rsidRPr="008004C6">
        <w:rPr>
          <w:rFonts w:ascii="仿宋_GB2312" w:eastAsia="仿宋_GB2312" w:hint="eastAsia"/>
          <w:sz w:val="32"/>
          <w:szCs w:val="32"/>
        </w:rPr>
        <w:t>确定岗位</w:t>
      </w:r>
      <w:r w:rsidR="009907D2" w:rsidRPr="008004C6">
        <w:rPr>
          <w:rFonts w:ascii="仿宋_GB2312" w:eastAsia="仿宋_GB2312" w:hint="eastAsia"/>
          <w:sz w:val="32"/>
          <w:szCs w:val="32"/>
        </w:rPr>
        <w:t>的省属公费</w:t>
      </w:r>
      <w:r w:rsidR="009907D2" w:rsidRPr="006A039F">
        <w:rPr>
          <w:rFonts w:ascii="仿宋_GB2312" w:eastAsia="仿宋_GB2312" w:hint="eastAsia"/>
          <w:sz w:val="32"/>
          <w:szCs w:val="30"/>
        </w:rPr>
        <w:t>师范生</w:t>
      </w:r>
      <w:r w:rsidR="00AB32FA">
        <w:rPr>
          <w:rFonts w:ascii="仿宋_GB2312" w:eastAsia="仿宋_GB2312" w:hint="eastAsia"/>
          <w:sz w:val="32"/>
          <w:szCs w:val="30"/>
        </w:rPr>
        <w:t>与</w:t>
      </w:r>
      <w:r w:rsidR="009907D2" w:rsidRPr="006A039F">
        <w:rPr>
          <w:rFonts w:ascii="仿宋_GB2312" w:eastAsia="仿宋_GB2312" w:hint="eastAsia"/>
          <w:sz w:val="32"/>
          <w:szCs w:val="30"/>
        </w:rPr>
        <w:t>区市</w:t>
      </w:r>
      <w:r w:rsidR="00EC30EE">
        <w:rPr>
          <w:rFonts w:ascii="仿宋_GB2312" w:eastAsia="仿宋_GB2312" w:hint="eastAsia"/>
          <w:sz w:val="32"/>
          <w:szCs w:val="30"/>
        </w:rPr>
        <w:t>教育主管部门</w:t>
      </w:r>
      <w:r w:rsidR="009907D2" w:rsidRPr="006A039F">
        <w:rPr>
          <w:rFonts w:ascii="仿宋_GB2312" w:eastAsia="仿宋_GB2312" w:hint="eastAsia"/>
          <w:sz w:val="32"/>
          <w:szCs w:val="30"/>
        </w:rPr>
        <w:t>签订就业协议。</w:t>
      </w:r>
    </w:p>
    <w:p w:rsidR="009907D2" w:rsidRPr="00E601B3" w:rsidRDefault="009907D2">
      <w:pPr>
        <w:ind w:firstLine="645"/>
        <w:jc w:val="both"/>
        <w:rPr>
          <w:rFonts w:ascii="楷体_GB2312" w:eastAsia="楷体_GB2312"/>
          <w:sz w:val="32"/>
          <w:szCs w:val="32"/>
        </w:rPr>
      </w:pPr>
      <w:r w:rsidRPr="006A039F">
        <w:rPr>
          <w:rFonts w:ascii="楷体_GB2312" w:eastAsia="楷体_GB2312" w:hint="eastAsia"/>
          <w:sz w:val="32"/>
          <w:szCs w:val="32"/>
        </w:rPr>
        <w:t>（三）考察、体检。</w:t>
      </w:r>
    </w:p>
    <w:p w:rsidR="009907D2" w:rsidRPr="00E601B3" w:rsidRDefault="009907D2">
      <w:pPr>
        <w:ind w:firstLine="645"/>
        <w:jc w:val="both"/>
        <w:rPr>
          <w:rFonts w:ascii="仿宋_GB2312" w:eastAsia="仿宋_GB2312"/>
          <w:sz w:val="32"/>
          <w:szCs w:val="32"/>
        </w:rPr>
      </w:pPr>
      <w:r w:rsidRPr="00E601B3">
        <w:rPr>
          <w:rFonts w:ascii="仿宋_GB2312" w:eastAsia="仿宋_GB2312" w:hint="eastAsia"/>
          <w:sz w:val="32"/>
          <w:szCs w:val="32"/>
        </w:rPr>
        <w:t>签订就业协议的</w:t>
      </w:r>
      <w:r w:rsidRPr="00E601B3">
        <w:rPr>
          <w:rFonts w:ascii="仿宋_GB2312" w:eastAsia="仿宋_GB2312" w:hAnsi="黑体" w:hint="eastAsia"/>
          <w:sz w:val="32"/>
          <w:szCs w:val="32"/>
        </w:rPr>
        <w:t>省属</w:t>
      </w:r>
      <w:r w:rsidR="00B35B46">
        <w:rPr>
          <w:rFonts w:ascii="仿宋_GB2312" w:eastAsia="仿宋_GB2312" w:hint="eastAsia"/>
          <w:sz w:val="32"/>
          <w:szCs w:val="32"/>
        </w:rPr>
        <w:t>公费师范生名单在威海</w:t>
      </w:r>
      <w:r w:rsidRPr="00E601B3">
        <w:rPr>
          <w:rFonts w:ascii="仿宋_GB2312" w:eastAsia="仿宋_GB2312" w:hint="eastAsia"/>
          <w:sz w:val="32"/>
          <w:szCs w:val="32"/>
        </w:rPr>
        <w:t>市教育局网站公布并进入考察、体检阶段。考察、体检工作由各区市组织实施。</w:t>
      </w:r>
    </w:p>
    <w:p w:rsidR="009907D2" w:rsidRPr="00E601B3" w:rsidRDefault="009907D2">
      <w:pPr>
        <w:ind w:firstLine="645"/>
        <w:jc w:val="both"/>
        <w:rPr>
          <w:rFonts w:ascii="仿宋_GB2312" w:eastAsia="仿宋_GB2312"/>
          <w:sz w:val="32"/>
          <w:szCs w:val="32"/>
        </w:rPr>
      </w:pPr>
      <w:r w:rsidRPr="0007047D">
        <w:rPr>
          <w:rFonts w:ascii="仿宋_GB2312" w:eastAsia="仿宋_GB2312" w:hAnsi="宋体" w:hint="eastAsia"/>
          <w:sz w:val="32"/>
          <w:szCs w:val="32"/>
        </w:rPr>
        <w:t>1.</w:t>
      </w:r>
      <w:r w:rsidR="00596590">
        <w:rPr>
          <w:rFonts w:ascii="仿宋_GB2312" w:eastAsia="仿宋_GB2312" w:hAnsi="宋体" w:hint="eastAsia"/>
          <w:sz w:val="32"/>
          <w:szCs w:val="32"/>
        </w:rPr>
        <w:t xml:space="preserve"> </w:t>
      </w:r>
      <w:r w:rsidRPr="0007047D">
        <w:rPr>
          <w:rFonts w:ascii="仿宋_GB2312" w:eastAsia="仿宋_GB2312" w:hAnsi="宋体" w:hint="eastAsia"/>
          <w:sz w:val="32"/>
          <w:szCs w:val="32"/>
        </w:rPr>
        <w:t>考察。</w:t>
      </w:r>
      <w:r w:rsidRPr="0007047D">
        <w:rPr>
          <w:rFonts w:ascii="仿宋_GB2312" w:eastAsia="仿宋_GB2312" w:hint="eastAsia"/>
          <w:sz w:val="32"/>
          <w:szCs w:val="32"/>
        </w:rPr>
        <w:t>考察按照德才兼备的标准，根据岗位的要求，结合年度考察结果，全面</w:t>
      </w:r>
      <w:r w:rsidRPr="00E601B3">
        <w:rPr>
          <w:rFonts w:ascii="仿宋_GB2312" w:eastAsia="仿宋_GB2312" w:hint="eastAsia"/>
          <w:sz w:val="32"/>
          <w:szCs w:val="32"/>
        </w:rPr>
        <w:t>了解被考察对象的政治思想、道德品质、能力素质、学习和工作表现、遵纪守法、廉洁自律以及是否需要回避等方面的情况。如经考察不合格或发现在竞岗选聘过程中有弄虚作假等违反事业单位人事招聘规定的行为，不予聘用且视为违约。根据山东省委组织部《关于进一步从严管理干部档案的意见》（鲁组发〔</w:t>
      </w:r>
      <w:r w:rsidRPr="00E601B3">
        <w:rPr>
          <w:rFonts w:ascii="仿宋_GB2312" w:eastAsia="仿宋_GB2312"/>
          <w:sz w:val="32"/>
          <w:szCs w:val="32"/>
        </w:rPr>
        <w:t>2017</w:t>
      </w:r>
      <w:r w:rsidRPr="00E601B3">
        <w:rPr>
          <w:rFonts w:ascii="仿宋_GB2312" w:eastAsia="仿宋_GB2312" w:hint="eastAsia"/>
          <w:sz w:val="32"/>
          <w:szCs w:val="32"/>
        </w:rPr>
        <w:t>〕</w:t>
      </w:r>
      <w:r w:rsidRPr="00E601B3">
        <w:rPr>
          <w:rFonts w:ascii="仿宋_GB2312" w:eastAsia="仿宋_GB2312"/>
          <w:sz w:val="32"/>
          <w:szCs w:val="32"/>
        </w:rPr>
        <w:t>2</w:t>
      </w:r>
      <w:r w:rsidRPr="00E601B3">
        <w:rPr>
          <w:rFonts w:ascii="仿宋_GB2312" w:eastAsia="仿宋_GB2312" w:hint="eastAsia"/>
          <w:sz w:val="32"/>
          <w:szCs w:val="32"/>
        </w:rPr>
        <w:t>号）规定，各区市组织人事部门及考察组要严格审核把关被考察对象档案，对档案中存在的问题，要认真进行调查，问题未查清并处理到位的，不得办理聘用手续。</w:t>
      </w:r>
    </w:p>
    <w:p w:rsidR="009907D2" w:rsidRPr="00E601B3" w:rsidRDefault="009907D2">
      <w:pPr>
        <w:ind w:firstLine="645"/>
        <w:jc w:val="both"/>
        <w:rPr>
          <w:rFonts w:ascii="仿宋_GB2312" w:eastAsia="仿宋_GB2312"/>
          <w:sz w:val="32"/>
          <w:szCs w:val="32"/>
        </w:rPr>
      </w:pPr>
      <w:r w:rsidRPr="0007047D">
        <w:rPr>
          <w:rFonts w:ascii="仿宋_GB2312" w:eastAsia="仿宋_GB2312" w:hAnsi="宋体" w:hint="eastAsia"/>
          <w:sz w:val="32"/>
          <w:szCs w:val="32"/>
        </w:rPr>
        <w:t>2.</w:t>
      </w:r>
      <w:r w:rsidR="00596590">
        <w:rPr>
          <w:rFonts w:ascii="仿宋_GB2312" w:eastAsia="仿宋_GB2312" w:hAnsi="宋体" w:hint="eastAsia"/>
          <w:sz w:val="32"/>
          <w:szCs w:val="32"/>
        </w:rPr>
        <w:t xml:space="preserve"> </w:t>
      </w:r>
      <w:r w:rsidRPr="0007047D">
        <w:rPr>
          <w:rFonts w:ascii="仿宋_GB2312" w:eastAsia="仿宋_GB2312" w:hAnsi="宋体" w:hint="eastAsia"/>
          <w:sz w:val="32"/>
          <w:szCs w:val="32"/>
        </w:rPr>
        <w:t>体检。</w:t>
      </w:r>
      <w:r w:rsidRPr="0007047D">
        <w:rPr>
          <w:rFonts w:ascii="仿宋_GB2312" w:eastAsia="仿宋_GB2312" w:hint="eastAsia"/>
          <w:sz w:val="32"/>
          <w:szCs w:val="32"/>
        </w:rPr>
        <w:t>体检标准和项目参照《关于修订〈公务员录用体检通用标准（试行）〉及〈公务员录</w:t>
      </w:r>
      <w:r w:rsidRPr="00E601B3">
        <w:rPr>
          <w:rFonts w:ascii="仿宋_GB2312" w:eastAsia="仿宋_GB2312" w:hint="eastAsia"/>
          <w:sz w:val="32"/>
          <w:szCs w:val="32"/>
        </w:rPr>
        <w:t>用体检操作手册（试行）〉有关内容的通知》（人社部发〔</w:t>
      </w:r>
      <w:r w:rsidRPr="00E601B3">
        <w:rPr>
          <w:rFonts w:ascii="仿宋_GB2312" w:eastAsia="仿宋_GB2312"/>
          <w:sz w:val="32"/>
          <w:szCs w:val="32"/>
        </w:rPr>
        <w:t>2016</w:t>
      </w:r>
      <w:r w:rsidRPr="00E601B3">
        <w:rPr>
          <w:rFonts w:ascii="仿宋_GB2312" w:eastAsia="仿宋_GB2312" w:hint="eastAsia"/>
          <w:sz w:val="32"/>
          <w:szCs w:val="32"/>
        </w:rPr>
        <w:t>〕</w:t>
      </w:r>
      <w:r w:rsidRPr="00E601B3">
        <w:rPr>
          <w:rFonts w:ascii="仿宋_GB2312" w:eastAsia="仿宋_GB2312"/>
          <w:sz w:val="32"/>
          <w:szCs w:val="32"/>
        </w:rPr>
        <w:t>140</w:t>
      </w:r>
      <w:r w:rsidRPr="00E601B3">
        <w:rPr>
          <w:rFonts w:ascii="仿宋_GB2312" w:eastAsia="仿宋_GB2312" w:hint="eastAsia"/>
          <w:sz w:val="32"/>
          <w:szCs w:val="32"/>
        </w:rPr>
        <w:t>号）执行。</w:t>
      </w:r>
      <w:r w:rsidRPr="00E601B3">
        <w:rPr>
          <w:rFonts w:ascii="仿宋_GB2312" w:eastAsia="仿宋_GB2312" w:hAnsi="黑体" w:hint="eastAsia"/>
          <w:sz w:val="32"/>
          <w:szCs w:val="32"/>
        </w:rPr>
        <w:t>省属</w:t>
      </w:r>
      <w:r w:rsidRPr="00E601B3">
        <w:rPr>
          <w:rFonts w:ascii="仿宋_GB2312" w:eastAsia="仿宋_GB2312" w:hint="eastAsia"/>
          <w:sz w:val="32"/>
          <w:szCs w:val="32"/>
        </w:rPr>
        <w:t>公费师范生没有征得体检组织部门同意不在规定的时间参加体检或复检，或不服从主检医师体检安排或在体检过程中弄虚作假、隐瞒真实情况的，取消聘用资格且视为违约。</w:t>
      </w:r>
    </w:p>
    <w:p w:rsidR="009907D2" w:rsidRPr="00E601B3" w:rsidRDefault="009907D2">
      <w:pPr>
        <w:ind w:firstLine="645"/>
        <w:jc w:val="both"/>
        <w:rPr>
          <w:rFonts w:ascii="仿宋_GB2312" w:eastAsia="仿宋_GB2312"/>
          <w:sz w:val="32"/>
          <w:szCs w:val="32"/>
        </w:rPr>
      </w:pPr>
      <w:r w:rsidRPr="00E601B3">
        <w:rPr>
          <w:rFonts w:ascii="仿宋_GB2312" w:eastAsia="仿宋_GB2312" w:hAnsi="黑体" w:hint="eastAsia"/>
          <w:sz w:val="32"/>
          <w:szCs w:val="32"/>
        </w:rPr>
        <w:t>省属</w:t>
      </w:r>
      <w:r w:rsidRPr="00E601B3">
        <w:rPr>
          <w:rFonts w:ascii="仿宋_GB2312" w:eastAsia="仿宋_GB2312" w:hint="eastAsia"/>
          <w:sz w:val="32"/>
          <w:szCs w:val="32"/>
        </w:rPr>
        <w:t>公费师范生应于毕业前取得岗位需要的毕业证、学位证、教师资格证等各类证书，否则按照《山东省师范生公费教育实施办法》和</w:t>
      </w:r>
      <w:r w:rsidR="00EC4CFE">
        <w:rPr>
          <w:rFonts w:ascii="仿宋_GB2312" w:eastAsia="仿宋_GB2312" w:hAnsi="黑体" w:hint="eastAsia"/>
          <w:sz w:val="32"/>
          <w:szCs w:val="32"/>
        </w:rPr>
        <w:t>《山东省师范生公费教育协议书》</w:t>
      </w:r>
      <w:r w:rsidRPr="00E601B3">
        <w:rPr>
          <w:rFonts w:ascii="仿宋_GB2312" w:eastAsia="仿宋_GB2312" w:hint="eastAsia"/>
          <w:sz w:val="32"/>
          <w:szCs w:val="32"/>
        </w:rPr>
        <w:t>规定处理。</w:t>
      </w:r>
    </w:p>
    <w:p w:rsidR="009907D2" w:rsidRPr="00E601B3" w:rsidRDefault="009907D2">
      <w:pPr>
        <w:ind w:firstLine="645"/>
        <w:jc w:val="both"/>
        <w:rPr>
          <w:rFonts w:ascii="楷体_GB2312" w:eastAsia="楷体_GB2312"/>
          <w:sz w:val="32"/>
          <w:szCs w:val="32"/>
        </w:rPr>
      </w:pPr>
      <w:r w:rsidRPr="00E601B3">
        <w:rPr>
          <w:rFonts w:ascii="楷体_GB2312" w:eastAsia="楷体_GB2312" w:hint="eastAsia"/>
          <w:sz w:val="32"/>
          <w:szCs w:val="32"/>
        </w:rPr>
        <w:lastRenderedPageBreak/>
        <w:t>（</w:t>
      </w:r>
      <w:r>
        <w:rPr>
          <w:rFonts w:ascii="楷体_GB2312" w:eastAsia="楷体_GB2312" w:hint="eastAsia"/>
          <w:sz w:val="32"/>
          <w:szCs w:val="32"/>
        </w:rPr>
        <w:t>四</w:t>
      </w:r>
      <w:r w:rsidRPr="00E601B3">
        <w:rPr>
          <w:rFonts w:ascii="楷体_GB2312" w:eastAsia="楷体_GB2312" w:hint="eastAsia"/>
          <w:sz w:val="32"/>
          <w:szCs w:val="32"/>
        </w:rPr>
        <w:t>）公示聘用。</w:t>
      </w:r>
    </w:p>
    <w:p w:rsidR="009907D2" w:rsidRPr="00E601B3" w:rsidRDefault="009907D2">
      <w:pPr>
        <w:ind w:firstLine="645"/>
        <w:jc w:val="both"/>
        <w:rPr>
          <w:rFonts w:ascii="仿宋_GB2312" w:eastAsia="仿宋_GB2312"/>
          <w:sz w:val="32"/>
          <w:szCs w:val="32"/>
        </w:rPr>
      </w:pPr>
      <w:r w:rsidRPr="00E601B3">
        <w:rPr>
          <w:rFonts w:ascii="仿宋_GB2312" w:eastAsia="仿宋_GB2312" w:hAnsi="黑体" w:hint="eastAsia"/>
          <w:sz w:val="32"/>
          <w:szCs w:val="32"/>
        </w:rPr>
        <w:t>省属</w:t>
      </w:r>
      <w:r w:rsidRPr="00E601B3">
        <w:rPr>
          <w:rFonts w:ascii="仿宋_GB2312" w:eastAsia="仿宋_GB2312" w:hint="eastAsia"/>
          <w:sz w:val="32"/>
          <w:szCs w:val="32"/>
        </w:rPr>
        <w:t>公费师范生经体检、考察均合格，确定为拟聘用人员，在各区市</w:t>
      </w:r>
      <w:r w:rsidR="00674072">
        <w:rPr>
          <w:rFonts w:ascii="仿宋_GB2312" w:eastAsia="仿宋_GB2312" w:hint="eastAsia"/>
          <w:sz w:val="32"/>
          <w:szCs w:val="32"/>
        </w:rPr>
        <w:t>教育主管部门</w:t>
      </w:r>
      <w:r w:rsidRPr="00E601B3">
        <w:rPr>
          <w:rFonts w:ascii="仿宋_GB2312" w:eastAsia="仿宋_GB2312" w:hint="eastAsia"/>
          <w:sz w:val="32"/>
          <w:szCs w:val="32"/>
        </w:rPr>
        <w:t>或人力资源社会保障局网站上进行公示，公示时间</w:t>
      </w:r>
      <w:r w:rsidRPr="00E601B3">
        <w:rPr>
          <w:rFonts w:ascii="仿宋_GB2312" w:eastAsia="仿宋_GB2312"/>
          <w:sz w:val="32"/>
          <w:szCs w:val="32"/>
        </w:rPr>
        <w:t>7</w:t>
      </w:r>
      <w:r w:rsidRPr="00E601B3">
        <w:rPr>
          <w:rFonts w:ascii="仿宋_GB2312" w:eastAsia="仿宋_GB2312" w:hint="eastAsia"/>
          <w:sz w:val="32"/>
          <w:szCs w:val="32"/>
        </w:rPr>
        <w:t>个工作日。公示期满没有问题或反映问题不影响聘用的，由用人单位组织办理聘用手续。受聘人员按规定实行试用期制度，试用期不合格的解除聘用合同并按照违约处理。</w:t>
      </w:r>
    </w:p>
    <w:p w:rsidR="009907D2" w:rsidRPr="00E601B3" w:rsidRDefault="009907D2">
      <w:pPr>
        <w:ind w:firstLine="645"/>
        <w:jc w:val="both"/>
        <w:rPr>
          <w:rFonts w:ascii="楷体_GB2312" w:eastAsia="楷体_GB2312"/>
          <w:sz w:val="32"/>
          <w:szCs w:val="32"/>
        </w:rPr>
      </w:pPr>
      <w:r w:rsidRPr="00E601B3">
        <w:rPr>
          <w:rFonts w:ascii="楷体_GB2312" w:eastAsia="楷体_GB2312" w:hint="eastAsia"/>
          <w:sz w:val="32"/>
          <w:szCs w:val="32"/>
        </w:rPr>
        <w:t>（</w:t>
      </w:r>
      <w:r>
        <w:rPr>
          <w:rFonts w:ascii="楷体_GB2312" w:eastAsia="楷体_GB2312" w:hint="eastAsia"/>
          <w:sz w:val="32"/>
          <w:szCs w:val="32"/>
        </w:rPr>
        <w:t>五</w:t>
      </w:r>
      <w:r w:rsidRPr="00E601B3">
        <w:rPr>
          <w:rFonts w:ascii="楷体_GB2312" w:eastAsia="楷体_GB2312" w:hint="eastAsia"/>
          <w:sz w:val="32"/>
          <w:szCs w:val="32"/>
        </w:rPr>
        <w:t>）跨市就业。</w:t>
      </w:r>
    </w:p>
    <w:p w:rsidR="009907D2" w:rsidRPr="00E601B3" w:rsidRDefault="009907D2">
      <w:pPr>
        <w:ind w:firstLine="645"/>
        <w:jc w:val="both"/>
        <w:rPr>
          <w:rFonts w:ascii="仿宋_GB2312" w:eastAsia="仿宋_GB2312"/>
          <w:sz w:val="32"/>
          <w:szCs w:val="32"/>
        </w:rPr>
      </w:pPr>
      <w:r w:rsidRPr="00E601B3">
        <w:rPr>
          <w:rFonts w:ascii="仿宋_GB2312" w:eastAsia="仿宋_GB2312" w:hAnsi="黑体" w:hint="eastAsia"/>
          <w:sz w:val="32"/>
          <w:szCs w:val="32"/>
        </w:rPr>
        <w:t>省属</w:t>
      </w:r>
      <w:r w:rsidRPr="00E601B3">
        <w:rPr>
          <w:rFonts w:ascii="仿宋_GB2312" w:eastAsia="仿宋_GB2312" w:hint="eastAsia"/>
          <w:sz w:val="32"/>
          <w:szCs w:val="32"/>
        </w:rPr>
        <w:t>公费师范生有申请跨市就业的，按《山东省师范生公费教育实施办法》和</w:t>
      </w:r>
      <w:r w:rsidR="001063EC">
        <w:rPr>
          <w:rFonts w:ascii="仿宋_GB2312" w:eastAsia="仿宋_GB2312" w:hAnsi="黑体" w:hint="eastAsia"/>
          <w:sz w:val="32"/>
          <w:szCs w:val="32"/>
        </w:rPr>
        <w:t>《山东省师范生公费教育协议书》</w:t>
      </w:r>
      <w:r w:rsidRPr="00E601B3">
        <w:rPr>
          <w:rFonts w:ascii="仿宋_GB2312" w:eastAsia="仿宋_GB2312" w:hint="eastAsia"/>
          <w:sz w:val="32"/>
          <w:szCs w:val="32"/>
        </w:rPr>
        <w:t>规定的内容处理。</w:t>
      </w:r>
    </w:p>
    <w:p w:rsidR="009907D2" w:rsidRPr="00E601B3" w:rsidRDefault="009907D2" w:rsidP="00D7552A">
      <w:pPr>
        <w:ind w:firstLineChars="200" w:firstLine="640"/>
        <w:jc w:val="both"/>
        <w:rPr>
          <w:rFonts w:ascii="黑体" w:eastAsia="黑体" w:hAnsi="黑体"/>
          <w:sz w:val="32"/>
          <w:szCs w:val="32"/>
        </w:rPr>
      </w:pPr>
      <w:r w:rsidRPr="00E601B3">
        <w:rPr>
          <w:rFonts w:ascii="黑体" w:eastAsia="黑体" w:hAnsi="黑体" w:hint="eastAsia"/>
          <w:sz w:val="32"/>
          <w:szCs w:val="32"/>
        </w:rPr>
        <w:t>五、服务期管理</w:t>
      </w:r>
    </w:p>
    <w:p w:rsidR="009907D2" w:rsidRPr="00E601B3" w:rsidRDefault="00567C84" w:rsidP="00D7552A">
      <w:pPr>
        <w:ind w:firstLineChars="200" w:firstLine="640"/>
        <w:jc w:val="both"/>
        <w:rPr>
          <w:rFonts w:ascii="仿宋_GB2312" w:eastAsia="仿宋_GB2312" w:hAnsi="黑体"/>
          <w:sz w:val="32"/>
          <w:szCs w:val="32"/>
        </w:rPr>
      </w:pPr>
      <w:r>
        <w:rPr>
          <w:rFonts w:ascii="仿宋_GB2312" w:eastAsia="仿宋_GB2312" w:hAnsi="黑体" w:hint="eastAsia"/>
          <w:sz w:val="32"/>
          <w:szCs w:val="32"/>
        </w:rPr>
        <w:t>省属公费师范生按照《山东省师范生公费教育协议书》</w:t>
      </w:r>
      <w:r w:rsidR="009907D2" w:rsidRPr="00E601B3">
        <w:rPr>
          <w:rFonts w:ascii="仿宋_GB2312" w:eastAsia="仿宋_GB2312" w:hAnsi="黑体" w:hint="eastAsia"/>
          <w:sz w:val="32"/>
          <w:szCs w:val="32"/>
        </w:rPr>
        <w:t>履行服务期，服务期管理以各区市为主。省属公费师范生在协议规定服务期内，可根据区市工作安排，在当地农村学校间流动或从事教育教学管理工作。</w:t>
      </w:r>
    </w:p>
    <w:p w:rsidR="009907D2" w:rsidRPr="00E601B3" w:rsidRDefault="009907D2" w:rsidP="00D7552A">
      <w:pPr>
        <w:ind w:firstLineChars="200" w:firstLine="640"/>
        <w:jc w:val="both"/>
        <w:rPr>
          <w:rFonts w:ascii="黑体" w:eastAsia="黑体" w:hAnsi="黑体"/>
          <w:sz w:val="32"/>
          <w:szCs w:val="32"/>
        </w:rPr>
      </w:pPr>
      <w:r w:rsidRPr="00E601B3">
        <w:rPr>
          <w:rFonts w:ascii="黑体" w:eastAsia="黑体" w:hAnsi="黑体" w:hint="eastAsia"/>
          <w:sz w:val="32"/>
          <w:szCs w:val="32"/>
        </w:rPr>
        <w:t>六、激励措施</w:t>
      </w:r>
    </w:p>
    <w:p w:rsidR="009907D2" w:rsidRPr="00E601B3" w:rsidRDefault="009907D2">
      <w:pPr>
        <w:ind w:firstLine="645"/>
        <w:jc w:val="both"/>
        <w:rPr>
          <w:rFonts w:ascii="仿宋_GB2312" w:eastAsia="仿宋_GB2312" w:hAnsi="黑体"/>
          <w:sz w:val="32"/>
          <w:szCs w:val="32"/>
        </w:rPr>
      </w:pPr>
      <w:r w:rsidRPr="00E601B3">
        <w:rPr>
          <w:rFonts w:ascii="仿宋_GB2312" w:eastAsia="仿宋_GB2312" w:hAnsi="黑体" w:hint="eastAsia"/>
          <w:sz w:val="32"/>
          <w:szCs w:val="32"/>
        </w:rPr>
        <w:t>省属公费师范生在培养期和服务期内，表现优异的，可享受一定的激励措施。</w:t>
      </w:r>
    </w:p>
    <w:p w:rsidR="009907D2" w:rsidRPr="00CA2BF8" w:rsidRDefault="009907D2" w:rsidP="00CD2F22">
      <w:pPr>
        <w:ind w:firstLine="645"/>
        <w:jc w:val="both"/>
        <w:rPr>
          <w:rFonts w:ascii="仿宋_GB2312" w:eastAsia="仿宋_GB2312" w:hAnsi="黑体"/>
          <w:color w:val="000000" w:themeColor="text1"/>
          <w:sz w:val="32"/>
          <w:szCs w:val="32"/>
        </w:rPr>
      </w:pPr>
      <w:r w:rsidRPr="008564D4">
        <w:rPr>
          <w:rFonts w:ascii="仿宋_GB2312" w:eastAsia="仿宋_GB2312" w:hAnsi="宋体" w:hint="eastAsia"/>
          <w:sz w:val="32"/>
          <w:szCs w:val="32"/>
        </w:rPr>
        <w:t>1.</w:t>
      </w:r>
      <w:r w:rsidR="00596590">
        <w:rPr>
          <w:rFonts w:ascii="仿宋_GB2312" w:eastAsia="仿宋_GB2312" w:hAnsi="宋体" w:hint="eastAsia"/>
          <w:sz w:val="32"/>
          <w:szCs w:val="32"/>
        </w:rPr>
        <w:t xml:space="preserve"> </w:t>
      </w:r>
      <w:r w:rsidRPr="008564D4">
        <w:rPr>
          <w:rFonts w:ascii="仿宋_GB2312" w:eastAsia="仿宋_GB2312" w:hAnsi="宋体" w:hint="eastAsia"/>
          <w:sz w:val="32"/>
          <w:szCs w:val="32"/>
        </w:rPr>
        <w:t>培养期内报考硕士研究生。</w:t>
      </w:r>
      <w:r w:rsidRPr="008564D4">
        <w:rPr>
          <w:rFonts w:ascii="仿宋_GB2312" w:eastAsia="仿宋_GB2312" w:hAnsi="黑体" w:hint="eastAsia"/>
          <w:sz w:val="32"/>
          <w:szCs w:val="32"/>
        </w:rPr>
        <w:t>省属公</w:t>
      </w:r>
      <w:r w:rsidRPr="00E601B3">
        <w:rPr>
          <w:rFonts w:ascii="仿宋_GB2312" w:eastAsia="仿宋_GB2312" w:hAnsi="黑体" w:hint="eastAsia"/>
          <w:sz w:val="32"/>
          <w:szCs w:val="32"/>
        </w:rPr>
        <w:t>费师范生在培养期内可报考全日制硕士研究生。</w:t>
      </w:r>
      <w:r w:rsidR="00253099" w:rsidRPr="00E601B3">
        <w:rPr>
          <w:rFonts w:ascii="仿宋_GB2312" w:eastAsia="仿宋_GB2312" w:hAnsi="黑体" w:hint="eastAsia"/>
          <w:sz w:val="32"/>
          <w:szCs w:val="32"/>
        </w:rPr>
        <w:t>在培养期内</w:t>
      </w:r>
      <w:r w:rsidR="00253099">
        <w:rPr>
          <w:rFonts w:ascii="仿宋_GB2312" w:eastAsia="仿宋_GB2312" w:hAnsi="黑体" w:hint="eastAsia"/>
          <w:sz w:val="32"/>
          <w:szCs w:val="32"/>
        </w:rPr>
        <w:t>报考全日制硕士研究生和</w:t>
      </w:r>
      <w:r w:rsidRPr="00E601B3">
        <w:rPr>
          <w:rFonts w:ascii="仿宋_GB2312" w:eastAsia="仿宋_GB2312" w:hAnsi="黑体" w:hint="eastAsia"/>
          <w:sz w:val="32"/>
          <w:szCs w:val="32"/>
        </w:rPr>
        <w:t>具有推免资格的省属公费师范生，</w:t>
      </w:r>
      <w:r w:rsidR="007C2849">
        <w:rPr>
          <w:rFonts w:ascii="仿宋_GB2312" w:eastAsia="仿宋_GB2312" w:hAnsi="黑体" w:hint="eastAsia"/>
          <w:sz w:val="32"/>
          <w:szCs w:val="32"/>
        </w:rPr>
        <w:t>须</w:t>
      </w:r>
      <w:r w:rsidRPr="00E601B3">
        <w:rPr>
          <w:rFonts w:ascii="仿宋_GB2312" w:eastAsia="仿宋_GB2312" w:hAnsi="黑体" w:hint="eastAsia"/>
          <w:sz w:val="32"/>
          <w:szCs w:val="32"/>
        </w:rPr>
        <w:t>经市教育局</w:t>
      </w:r>
      <w:r w:rsidR="00EF4654">
        <w:rPr>
          <w:rFonts w:ascii="仿宋_GB2312" w:eastAsia="仿宋_GB2312" w:hAnsi="黑体" w:hint="eastAsia"/>
          <w:sz w:val="32"/>
          <w:szCs w:val="32"/>
        </w:rPr>
        <w:t>研究同意，签订补充协议，承诺研究生毕业后按期回到威海</w:t>
      </w:r>
      <w:r w:rsidRPr="00E601B3">
        <w:rPr>
          <w:rFonts w:ascii="仿宋_GB2312" w:eastAsia="仿宋_GB2312" w:hAnsi="黑体" w:hint="eastAsia"/>
          <w:sz w:val="32"/>
          <w:szCs w:val="32"/>
        </w:rPr>
        <w:t>市从事农村教育教学工作不少于</w:t>
      </w:r>
      <w:r w:rsidRPr="00E601B3">
        <w:rPr>
          <w:rFonts w:ascii="仿宋_GB2312" w:eastAsia="仿宋_GB2312" w:hAnsi="黑体"/>
          <w:sz w:val="32"/>
          <w:szCs w:val="32"/>
        </w:rPr>
        <w:t>6</w:t>
      </w:r>
      <w:r w:rsidR="00CD2F22">
        <w:rPr>
          <w:rFonts w:ascii="仿宋_GB2312" w:eastAsia="仿宋_GB2312" w:hAnsi="黑体" w:hint="eastAsia"/>
          <w:sz w:val="32"/>
          <w:szCs w:val="32"/>
        </w:rPr>
        <w:t>年，</w:t>
      </w:r>
      <w:r w:rsidR="007C2849">
        <w:rPr>
          <w:rFonts w:ascii="仿宋_GB2312" w:eastAsia="仿宋_GB2312" w:hAnsi="黑体" w:hint="eastAsia"/>
          <w:sz w:val="32"/>
          <w:szCs w:val="32"/>
        </w:rPr>
        <w:t>并</w:t>
      </w:r>
      <w:r w:rsidR="00CD2F22" w:rsidRPr="00E601B3">
        <w:rPr>
          <w:rFonts w:ascii="仿宋_GB2312" w:eastAsia="仿宋_GB2312" w:hAnsi="黑体" w:hint="eastAsia"/>
          <w:sz w:val="32"/>
          <w:szCs w:val="32"/>
        </w:rPr>
        <w:t>按</w:t>
      </w:r>
      <w:r w:rsidR="00CA2BF8">
        <w:rPr>
          <w:rFonts w:ascii="仿宋_GB2312" w:eastAsia="仿宋_GB2312" w:hAnsi="黑体" w:hint="eastAsia"/>
          <w:sz w:val="32"/>
          <w:szCs w:val="32"/>
        </w:rPr>
        <w:t>要求参加当届省属公费师范生竞岗选聘，</w:t>
      </w:r>
      <w:r w:rsidR="00CA2BF8">
        <w:rPr>
          <w:rFonts w:ascii="仿宋_GB2312" w:eastAsia="仿宋_GB2312" w:hAnsi="黑体" w:hint="eastAsia"/>
          <w:sz w:val="32"/>
          <w:szCs w:val="32"/>
        </w:rPr>
        <w:lastRenderedPageBreak/>
        <w:t>同选定岗位区市签订就业协议，具体岗位待硕士研究生毕业后</w:t>
      </w:r>
      <w:r w:rsidR="00CA2BF8">
        <w:rPr>
          <w:rFonts w:ascii="仿宋_GB2312" w:eastAsia="仿宋_GB2312" w:hint="eastAsia"/>
          <w:sz w:val="32"/>
          <w:szCs w:val="32"/>
        </w:rPr>
        <w:t>由</w:t>
      </w:r>
      <w:r w:rsidR="00CA2BF8" w:rsidRPr="00E601B3">
        <w:rPr>
          <w:rFonts w:ascii="仿宋_GB2312" w:eastAsia="仿宋_GB2312" w:hint="eastAsia"/>
          <w:sz w:val="32"/>
          <w:szCs w:val="32"/>
        </w:rPr>
        <w:t>区市教育</w:t>
      </w:r>
      <w:r w:rsidR="00CA2BF8">
        <w:rPr>
          <w:rFonts w:ascii="仿宋_GB2312" w:eastAsia="仿宋_GB2312" w:hint="eastAsia"/>
          <w:sz w:val="32"/>
          <w:szCs w:val="32"/>
        </w:rPr>
        <w:t>主管部门根据当年编制计划</w:t>
      </w:r>
      <w:r w:rsidR="00CA2BF8" w:rsidRPr="00E601B3">
        <w:rPr>
          <w:rFonts w:ascii="仿宋_GB2312" w:eastAsia="仿宋_GB2312" w:hint="eastAsia"/>
          <w:sz w:val="32"/>
          <w:szCs w:val="32"/>
        </w:rPr>
        <w:t>统筹安排</w:t>
      </w:r>
      <w:r w:rsidR="00CA2BF8">
        <w:rPr>
          <w:rFonts w:ascii="仿宋_GB2312" w:eastAsia="仿宋_GB2312" w:hint="eastAsia"/>
          <w:sz w:val="32"/>
          <w:szCs w:val="32"/>
        </w:rPr>
        <w:t>。</w:t>
      </w:r>
      <w:r w:rsidRPr="00E601B3">
        <w:rPr>
          <w:rFonts w:ascii="仿宋_GB2312" w:eastAsia="仿宋_GB2312" w:hAnsi="黑体" w:hint="eastAsia"/>
          <w:sz w:val="32"/>
          <w:szCs w:val="32"/>
        </w:rPr>
        <w:t>申报“农村学校教育硕士师资培养计划”的省属公费师范生，按照省教育厅工作部署</w:t>
      </w:r>
      <w:r w:rsidRPr="00CA2BF8">
        <w:rPr>
          <w:rFonts w:ascii="仿宋_GB2312" w:eastAsia="仿宋_GB2312" w:hAnsi="黑体" w:hint="eastAsia"/>
          <w:color w:val="000000" w:themeColor="text1"/>
          <w:sz w:val="32"/>
          <w:szCs w:val="32"/>
        </w:rPr>
        <w:t>，</w:t>
      </w:r>
      <w:r w:rsidR="00F53516" w:rsidRPr="00CA2BF8">
        <w:rPr>
          <w:rFonts w:ascii="仿宋_GB2312" w:eastAsia="仿宋_GB2312" w:hAnsi="黑体" w:hint="eastAsia"/>
          <w:color w:val="000000" w:themeColor="text1"/>
          <w:sz w:val="32"/>
          <w:szCs w:val="32"/>
        </w:rPr>
        <w:t>由</w:t>
      </w:r>
      <w:r w:rsidR="00EA106D">
        <w:rPr>
          <w:rFonts w:ascii="仿宋_GB2312" w:eastAsia="仿宋_GB2312" w:hAnsi="黑体" w:hint="eastAsia"/>
          <w:color w:val="000000" w:themeColor="text1"/>
          <w:sz w:val="32"/>
          <w:szCs w:val="32"/>
        </w:rPr>
        <w:t>市</w:t>
      </w:r>
      <w:r w:rsidR="00D31FFE" w:rsidRPr="00CA2BF8">
        <w:rPr>
          <w:rFonts w:ascii="仿宋_GB2312" w:eastAsia="仿宋_GB2312" w:hAnsi="黑体" w:hint="eastAsia"/>
          <w:color w:val="000000" w:themeColor="text1"/>
          <w:sz w:val="32"/>
          <w:szCs w:val="32"/>
        </w:rPr>
        <w:t>教育局组织考核</w:t>
      </w:r>
      <w:r w:rsidRPr="00CA2BF8">
        <w:rPr>
          <w:rFonts w:ascii="仿宋_GB2312" w:eastAsia="仿宋_GB2312" w:hAnsi="黑体" w:hint="eastAsia"/>
          <w:color w:val="000000" w:themeColor="text1"/>
          <w:sz w:val="32"/>
          <w:szCs w:val="32"/>
        </w:rPr>
        <w:t>后给出申报意见。</w:t>
      </w:r>
    </w:p>
    <w:p w:rsidR="009907D2" w:rsidRPr="001256E5" w:rsidRDefault="009907D2">
      <w:pPr>
        <w:ind w:firstLine="645"/>
        <w:jc w:val="both"/>
        <w:rPr>
          <w:rFonts w:ascii="仿宋_GB2312" w:eastAsia="仿宋_GB2312" w:hAnsi="黑体"/>
          <w:sz w:val="32"/>
          <w:szCs w:val="32"/>
        </w:rPr>
      </w:pPr>
      <w:r w:rsidRPr="001256E5">
        <w:rPr>
          <w:rFonts w:ascii="仿宋_GB2312" w:eastAsia="仿宋_GB2312" w:hAnsi="宋体" w:hint="eastAsia"/>
          <w:sz w:val="32"/>
          <w:szCs w:val="32"/>
        </w:rPr>
        <w:t>2.</w:t>
      </w:r>
      <w:r w:rsidR="00596590">
        <w:rPr>
          <w:rFonts w:ascii="仿宋_GB2312" w:eastAsia="仿宋_GB2312" w:hAnsi="宋体" w:hint="eastAsia"/>
          <w:sz w:val="32"/>
          <w:szCs w:val="32"/>
        </w:rPr>
        <w:t xml:space="preserve"> </w:t>
      </w:r>
      <w:r w:rsidRPr="001256E5">
        <w:rPr>
          <w:rFonts w:ascii="仿宋_GB2312" w:eastAsia="仿宋_GB2312" w:hAnsi="宋体" w:hint="eastAsia"/>
          <w:sz w:val="32"/>
          <w:szCs w:val="32"/>
        </w:rPr>
        <w:t>服务期内报考硕士研究生。</w:t>
      </w:r>
      <w:r w:rsidRPr="001256E5">
        <w:rPr>
          <w:rFonts w:ascii="仿宋_GB2312" w:eastAsia="仿宋_GB2312" w:hAnsi="黑体" w:hint="eastAsia"/>
          <w:sz w:val="32"/>
          <w:szCs w:val="32"/>
        </w:rPr>
        <w:t>省属公费师范生在服务期内报考</w:t>
      </w:r>
      <w:r w:rsidR="00154BAE">
        <w:rPr>
          <w:rFonts w:ascii="仿宋_GB2312" w:eastAsia="仿宋_GB2312" w:hAnsi="黑体" w:hint="eastAsia"/>
          <w:sz w:val="32"/>
          <w:szCs w:val="32"/>
        </w:rPr>
        <w:t>在职</w:t>
      </w:r>
      <w:r w:rsidRPr="001256E5">
        <w:rPr>
          <w:rFonts w:ascii="仿宋_GB2312" w:eastAsia="仿宋_GB2312" w:hAnsi="黑体" w:hint="eastAsia"/>
          <w:sz w:val="32"/>
          <w:szCs w:val="32"/>
        </w:rPr>
        <w:t>研究生，由就业学校所在区市教育行政部门统筹管理，其学习经历按照相关规定纳入继续教育学分登记。</w:t>
      </w:r>
    </w:p>
    <w:p w:rsidR="009907D2" w:rsidRPr="001256E5" w:rsidRDefault="009907D2">
      <w:pPr>
        <w:ind w:firstLine="645"/>
        <w:jc w:val="both"/>
        <w:rPr>
          <w:rFonts w:ascii="仿宋_GB2312" w:eastAsia="仿宋_GB2312" w:hAnsi="黑体"/>
          <w:sz w:val="32"/>
          <w:szCs w:val="32"/>
        </w:rPr>
      </w:pPr>
      <w:r w:rsidRPr="001256E5">
        <w:rPr>
          <w:rFonts w:ascii="仿宋_GB2312" w:eastAsia="仿宋_GB2312" w:hAnsi="宋体" w:hint="eastAsia"/>
          <w:sz w:val="32"/>
          <w:szCs w:val="32"/>
        </w:rPr>
        <w:t>3.</w:t>
      </w:r>
      <w:r w:rsidR="00596590">
        <w:rPr>
          <w:rFonts w:ascii="仿宋_GB2312" w:eastAsia="仿宋_GB2312" w:hAnsi="宋体" w:hint="eastAsia"/>
          <w:sz w:val="32"/>
          <w:szCs w:val="32"/>
        </w:rPr>
        <w:t xml:space="preserve"> </w:t>
      </w:r>
      <w:r w:rsidRPr="001256E5">
        <w:rPr>
          <w:rFonts w:ascii="仿宋_GB2312" w:eastAsia="仿宋_GB2312" w:hAnsi="宋体" w:hint="eastAsia"/>
          <w:sz w:val="32"/>
          <w:szCs w:val="32"/>
        </w:rPr>
        <w:t>继续教育激励措施。</w:t>
      </w:r>
      <w:r w:rsidRPr="001256E5">
        <w:rPr>
          <w:rFonts w:ascii="仿宋_GB2312" w:eastAsia="仿宋_GB2312" w:hAnsi="黑体" w:hint="eastAsia"/>
          <w:sz w:val="32"/>
          <w:szCs w:val="32"/>
        </w:rPr>
        <w:t>市教育局将省属公费师范生履约任教后的在职培训纳入中小学教师培训计划，落实五年一周期的教师全员培训制度，支持省属公费师范生专业成长和终身发展。</w:t>
      </w:r>
    </w:p>
    <w:p w:rsidR="009907D2" w:rsidRPr="00E601B3" w:rsidRDefault="009907D2" w:rsidP="00D7552A">
      <w:pPr>
        <w:ind w:firstLineChars="200" w:firstLine="640"/>
        <w:jc w:val="both"/>
        <w:rPr>
          <w:rFonts w:ascii="黑体" w:eastAsia="黑体" w:hAnsi="黑体"/>
          <w:sz w:val="32"/>
          <w:szCs w:val="32"/>
        </w:rPr>
      </w:pPr>
      <w:r w:rsidRPr="00E601B3">
        <w:rPr>
          <w:rFonts w:ascii="黑体" w:eastAsia="黑体" w:hAnsi="黑体" w:hint="eastAsia"/>
          <w:sz w:val="32"/>
          <w:szCs w:val="32"/>
        </w:rPr>
        <w:t>七、附则</w:t>
      </w:r>
    </w:p>
    <w:p w:rsidR="009907D2" w:rsidRPr="00E601B3" w:rsidRDefault="009907D2">
      <w:pPr>
        <w:ind w:firstLine="645"/>
        <w:jc w:val="both"/>
        <w:rPr>
          <w:rFonts w:ascii="仿宋_GB2312" w:eastAsia="仿宋_GB2312"/>
          <w:sz w:val="32"/>
          <w:szCs w:val="32"/>
        </w:rPr>
      </w:pPr>
      <w:r w:rsidRPr="00E601B3">
        <w:rPr>
          <w:rFonts w:ascii="仿宋_GB2312" w:eastAsia="仿宋_GB2312" w:hint="eastAsia"/>
          <w:sz w:val="32"/>
          <w:szCs w:val="32"/>
        </w:rPr>
        <w:t>本办法未尽事宜按照《山东省师范生公费教育实施办法》和</w:t>
      </w:r>
      <w:r w:rsidRPr="00E601B3">
        <w:rPr>
          <w:rFonts w:ascii="仿宋_GB2312" w:eastAsia="仿宋_GB2312" w:hAnsi="黑体" w:hint="eastAsia"/>
          <w:sz w:val="32"/>
          <w:szCs w:val="32"/>
        </w:rPr>
        <w:t>省属</w:t>
      </w:r>
      <w:r w:rsidRPr="00E601B3">
        <w:rPr>
          <w:rFonts w:ascii="仿宋_GB2312" w:eastAsia="仿宋_GB2312" w:hint="eastAsia"/>
          <w:sz w:val="32"/>
          <w:szCs w:val="32"/>
        </w:rPr>
        <w:t>公费师范生签署的协议书规定处理。</w:t>
      </w:r>
    </w:p>
    <w:p w:rsidR="009907D2" w:rsidRPr="00E601B3" w:rsidRDefault="009907D2">
      <w:pPr>
        <w:ind w:firstLine="645"/>
        <w:jc w:val="both"/>
        <w:rPr>
          <w:rFonts w:ascii="仿宋_GB2312" w:eastAsia="仿宋_GB2312"/>
          <w:sz w:val="32"/>
          <w:szCs w:val="32"/>
        </w:rPr>
      </w:pPr>
      <w:r w:rsidRPr="00E601B3">
        <w:rPr>
          <w:rFonts w:ascii="仿宋_GB2312" w:eastAsia="仿宋_GB2312" w:hint="eastAsia"/>
          <w:sz w:val="32"/>
          <w:szCs w:val="32"/>
        </w:rPr>
        <w:t>本办法自公布之日起施行，有效期至</w:t>
      </w:r>
      <w:r w:rsidR="00162A59">
        <w:rPr>
          <w:rFonts w:ascii="仿宋_GB2312" w:eastAsia="仿宋_GB2312" w:hint="eastAsia"/>
          <w:sz w:val="32"/>
          <w:szCs w:val="32"/>
        </w:rPr>
        <w:t xml:space="preserve">  </w:t>
      </w:r>
      <w:r w:rsidRPr="00E601B3">
        <w:rPr>
          <w:rFonts w:ascii="仿宋_GB2312" w:eastAsia="仿宋_GB2312" w:hint="eastAsia"/>
          <w:sz w:val="32"/>
          <w:szCs w:val="32"/>
        </w:rPr>
        <w:t>年</w:t>
      </w:r>
      <w:r w:rsidR="00162A59">
        <w:rPr>
          <w:rFonts w:ascii="仿宋_GB2312" w:eastAsia="仿宋_GB2312" w:hint="eastAsia"/>
          <w:sz w:val="32"/>
          <w:szCs w:val="32"/>
        </w:rPr>
        <w:t xml:space="preserve">   </w:t>
      </w:r>
      <w:r w:rsidRPr="00E601B3">
        <w:rPr>
          <w:rFonts w:ascii="仿宋_GB2312" w:eastAsia="仿宋_GB2312" w:hint="eastAsia"/>
          <w:sz w:val="32"/>
          <w:szCs w:val="32"/>
        </w:rPr>
        <w:t>月</w:t>
      </w:r>
      <w:r w:rsidR="00464270">
        <w:rPr>
          <w:rFonts w:ascii="仿宋_GB2312" w:eastAsia="仿宋_GB2312" w:hint="eastAsia"/>
          <w:sz w:val="32"/>
          <w:szCs w:val="32"/>
        </w:rPr>
        <w:t xml:space="preserve">   </w:t>
      </w:r>
      <w:r w:rsidRPr="00E601B3">
        <w:rPr>
          <w:rFonts w:ascii="仿宋_GB2312" w:eastAsia="仿宋_GB2312" w:hint="eastAsia"/>
          <w:sz w:val="32"/>
          <w:szCs w:val="32"/>
        </w:rPr>
        <w:t>日。</w:t>
      </w:r>
    </w:p>
    <w:p w:rsidR="009907D2" w:rsidRPr="00E601B3" w:rsidRDefault="00605E4A">
      <w:pPr>
        <w:ind w:firstLine="645"/>
        <w:jc w:val="both"/>
        <w:rPr>
          <w:rFonts w:ascii="仿宋_GB2312" w:eastAsia="仿宋_GB2312"/>
          <w:sz w:val="32"/>
          <w:szCs w:val="32"/>
        </w:rPr>
      </w:pPr>
      <w:r>
        <w:rPr>
          <w:rFonts w:ascii="仿宋_GB2312" w:eastAsia="仿宋_GB2312" w:hint="eastAsia"/>
          <w:sz w:val="32"/>
          <w:szCs w:val="32"/>
        </w:rPr>
        <w:t>本办法由威海</w:t>
      </w:r>
      <w:r w:rsidR="009907D2" w:rsidRPr="00E601B3">
        <w:rPr>
          <w:rFonts w:ascii="仿宋_GB2312" w:eastAsia="仿宋_GB2312" w:hint="eastAsia"/>
          <w:sz w:val="32"/>
          <w:szCs w:val="32"/>
        </w:rPr>
        <w:t>市教育局负责解释。</w:t>
      </w:r>
    </w:p>
    <w:p w:rsidR="009907D2" w:rsidRPr="00E601B3" w:rsidRDefault="009907D2">
      <w:pPr>
        <w:ind w:firstLine="645"/>
        <w:jc w:val="both"/>
        <w:rPr>
          <w:rFonts w:ascii="仿宋_GB2312" w:eastAsia="仿宋_GB2312"/>
          <w:sz w:val="32"/>
          <w:szCs w:val="32"/>
        </w:rPr>
      </w:pPr>
    </w:p>
    <w:p w:rsidR="009907D2" w:rsidRPr="00E601B3" w:rsidRDefault="00EF0E64">
      <w:pPr>
        <w:ind w:firstLine="645"/>
        <w:jc w:val="both"/>
        <w:rPr>
          <w:rFonts w:ascii="仿宋_GB2312" w:eastAsia="仿宋_GB2312"/>
          <w:sz w:val="32"/>
          <w:szCs w:val="32"/>
        </w:rPr>
      </w:pPr>
      <w:r>
        <w:rPr>
          <w:rFonts w:ascii="仿宋_GB2312" w:eastAsia="仿宋_GB2312" w:hint="eastAsia"/>
          <w:sz w:val="32"/>
          <w:szCs w:val="32"/>
        </w:rPr>
        <w:t>附件：山东省公费师范生（定向威海</w:t>
      </w:r>
      <w:r w:rsidR="00104195">
        <w:rPr>
          <w:rFonts w:ascii="仿宋_GB2312" w:eastAsia="仿宋_GB2312" w:hint="eastAsia"/>
          <w:sz w:val="32"/>
          <w:szCs w:val="32"/>
        </w:rPr>
        <w:t>）培养期信息</w:t>
      </w:r>
      <w:r w:rsidR="009907D2" w:rsidRPr="00E601B3">
        <w:rPr>
          <w:rFonts w:ascii="仿宋_GB2312" w:eastAsia="仿宋_GB2312" w:hint="eastAsia"/>
          <w:sz w:val="32"/>
          <w:szCs w:val="32"/>
        </w:rPr>
        <w:t>登记表</w:t>
      </w:r>
    </w:p>
    <w:p w:rsidR="009907D2" w:rsidRPr="00DF2F7B" w:rsidRDefault="009907D2">
      <w:pPr>
        <w:rPr>
          <w:rFonts w:ascii="黑体" w:eastAsia="黑体" w:hAnsi="黑体"/>
          <w:sz w:val="32"/>
          <w:szCs w:val="32"/>
        </w:rPr>
      </w:pPr>
      <w:r w:rsidRPr="00E601B3">
        <w:rPr>
          <w:rFonts w:ascii="仿宋_GB2312" w:eastAsia="仿宋_GB2312"/>
          <w:sz w:val="32"/>
          <w:szCs w:val="32"/>
        </w:rPr>
        <w:br w:type="page"/>
      </w:r>
      <w:r w:rsidRPr="00DF2F7B">
        <w:rPr>
          <w:rFonts w:ascii="黑体" w:eastAsia="黑体" w:hAnsi="黑体" w:hint="eastAsia"/>
          <w:sz w:val="32"/>
          <w:szCs w:val="32"/>
        </w:rPr>
        <w:lastRenderedPageBreak/>
        <w:t>附件</w:t>
      </w:r>
    </w:p>
    <w:p w:rsidR="00DF2F7B" w:rsidRDefault="00DF2F7B">
      <w:pPr>
        <w:spacing w:line="240" w:lineRule="auto"/>
        <w:jc w:val="center"/>
        <w:rPr>
          <w:rFonts w:ascii="方正小标宋简体" w:eastAsia="方正小标宋简体" w:hAnsi="黑体"/>
          <w:sz w:val="44"/>
          <w:szCs w:val="44"/>
        </w:rPr>
      </w:pPr>
      <w:r>
        <w:rPr>
          <w:rFonts w:ascii="方正小标宋简体" w:eastAsia="方正小标宋简体" w:hAnsi="黑体" w:hint="eastAsia"/>
          <w:sz w:val="44"/>
          <w:szCs w:val="44"/>
        </w:rPr>
        <w:t>山东省公费师范生（定向威海</w:t>
      </w:r>
      <w:r w:rsidR="009907D2" w:rsidRPr="00DF2F7B">
        <w:rPr>
          <w:rFonts w:ascii="方正小标宋简体" w:eastAsia="方正小标宋简体" w:hAnsi="黑体" w:hint="eastAsia"/>
          <w:sz w:val="44"/>
          <w:szCs w:val="44"/>
        </w:rPr>
        <w:t>）</w:t>
      </w:r>
    </w:p>
    <w:p w:rsidR="009907D2" w:rsidRPr="00DF2F7B" w:rsidRDefault="000A6C87">
      <w:pPr>
        <w:spacing w:line="240" w:lineRule="auto"/>
        <w:jc w:val="center"/>
        <w:rPr>
          <w:rFonts w:ascii="黑体" w:eastAsia="黑体" w:hAnsi="黑体"/>
          <w:sz w:val="44"/>
          <w:szCs w:val="44"/>
        </w:rPr>
      </w:pPr>
      <w:r>
        <w:rPr>
          <w:rFonts w:ascii="方正小标宋简体" w:eastAsia="方正小标宋简体" w:hAnsi="黑体" w:hint="eastAsia"/>
          <w:sz w:val="44"/>
          <w:szCs w:val="44"/>
        </w:rPr>
        <w:t>培养期</w:t>
      </w:r>
      <w:r w:rsidR="00E44515">
        <w:rPr>
          <w:rFonts w:ascii="方正小标宋简体" w:eastAsia="方正小标宋简体" w:hAnsi="黑体" w:hint="eastAsia"/>
          <w:sz w:val="44"/>
          <w:szCs w:val="44"/>
        </w:rPr>
        <w:t>信息</w:t>
      </w:r>
      <w:r w:rsidR="009907D2" w:rsidRPr="00DF2F7B">
        <w:rPr>
          <w:rFonts w:ascii="方正小标宋简体" w:eastAsia="方正小标宋简体" w:hAnsi="黑体" w:hint="eastAsia"/>
          <w:sz w:val="44"/>
          <w:szCs w:val="44"/>
        </w:rPr>
        <w:t>登记表</w:t>
      </w:r>
    </w:p>
    <w:p w:rsidR="009907D2" w:rsidRPr="00E601B3" w:rsidRDefault="009907D2">
      <w:pPr>
        <w:jc w:val="center"/>
        <w:rPr>
          <w:rFonts w:ascii="黑体" w:eastAsia="黑体" w:hAnsi="黑体"/>
          <w:sz w:val="52"/>
          <w:szCs w:val="52"/>
        </w:rPr>
      </w:pPr>
    </w:p>
    <w:p w:rsidR="009907D2" w:rsidRPr="00E601B3" w:rsidRDefault="009907D2">
      <w:pPr>
        <w:jc w:val="center"/>
        <w:rPr>
          <w:rFonts w:ascii="方正小标宋简体" w:eastAsia="方正小标宋简体"/>
          <w:sz w:val="44"/>
          <w:szCs w:val="44"/>
        </w:rPr>
      </w:pPr>
    </w:p>
    <w:p w:rsidR="009907D2" w:rsidRPr="00E601B3" w:rsidRDefault="009907D2">
      <w:pPr>
        <w:jc w:val="center"/>
        <w:rPr>
          <w:rFonts w:ascii="方正小标宋简体" w:eastAsia="方正小标宋简体"/>
          <w:sz w:val="44"/>
          <w:szCs w:val="44"/>
        </w:rPr>
      </w:pPr>
    </w:p>
    <w:p w:rsidR="009907D2" w:rsidRPr="00E601B3" w:rsidRDefault="009907D2" w:rsidP="00D7552A">
      <w:pPr>
        <w:snapToGrid w:val="0"/>
        <w:spacing w:line="760" w:lineRule="exact"/>
        <w:ind w:leftChars="800" w:left="1680"/>
        <w:rPr>
          <w:rFonts w:ascii="仿宋_GB2312" w:eastAsia="仿宋_GB2312" w:hAnsi="宋体" w:cs="仿宋_GB2312"/>
          <w:kern w:val="0"/>
          <w:sz w:val="32"/>
          <w:szCs w:val="32"/>
          <w:u w:val="single"/>
        </w:rPr>
      </w:pPr>
      <w:r w:rsidRPr="00E601B3">
        <w:rPr>
          <w:rFonts w:ascii="仿宋_GB2312" w:eastAsia="仿宋_GB2312" w:hAnsi="宋体" w:cs="仿宋_GB2312" w:hint="eastAsia"/>
          <w:kern w:val="0"/>
          <w:sz w:val="32"/>
          <w:szCs w:val="32"/>
        </w:rPr>
        <w:t>培</w:t>
      </w:r>
      <w:r w:rsidRPr="00E601B3">
        <w:rPr>
          <w:rFonts w:ascii="仿宋_GB2312" w:eastAsia="仿宋_GB2312" w:hAnsi="宋体" w:cs="仿宋_GB2312"/>
          <w:kern w:val="0"/>
          <w:sz w:val="32"/>
          <w:szCs w:val="32"/>
        </w:rPr>
        <w:t xml:space="preserve"> </w:t>
      </w:r>
      <w:r w:rsidRPr="00E601B3">
        <w:rPr>
          <w:rFonts w:ascii="仿宋_GB2312" w:eastAsia="仿宋_GB2312" w:hAnsi="宋体" w:cs="仿宋_GB2312" w:hint="eastAsia"/>
          <w:kern w:val="0"/>
          <w:sz w:val="32"/>
          <w:szCs w:val="32"/>
        </w:rPr>
        <w:t>养</w:t>
      </w:r>
      <w:r w:rsidRPr="00E601B3">
        <w:rPr>
          <w:rFonts w:ascii="仿宋_GB2312" w:eastAsia="仿宋_GB2312" w:hAnsi="宋体" w:cs="仿宋_GB2312"/>
          <w:kern w:val="0"/>
          <w:sz w:val="32"/>
          <w:szCs w:val="32"/>
        </w:rPr>
        <w:t xml:space="preserve"> </w:t>
      </w:r>
      <w:r w:rsidRPr="00E601B3">
        <w:rPr>
          <w:rFonts w:ascii="仿宋_GB2312" w:eastAsia="仿宋_GB2312" w:hAnsi="宋体" w:cs="仿宋_GB2312" w:hint="eastAsia"/>
          <w:kern w:val="0"/>
          <w:sz w:val="32"/>
          <w:szCs w:val="32"/>
        </w:rPr>
        <w:t>高</w:t>
      </w:r>
      <w:r w:rsidRPr="00E601B3">
        <w:rPr>
          <w:rFonts w:ascii="仿宋_GB2312" w:eastAsia="仿宋_GB2312" w:hAnsi="宋体" w:cs="仿宋_GB2312"/>
          <w:kern w:val="0"/>
          <w:sz w:val="32"/>
          <w:szCs w:val="32"/>
        </w:rPr>
        <w:t xml:space="preserve"> </w:t>
      </w:r>
      <w:r w:rsidRPr="00E601B3">
        <w:rPr>
          <w:rFonts w:ascii="仿宋_GB2312" w:eastAsia="仿宋_GB2312" w:hAnsi="宋体" w:cs="仿宋_GB2312" w:hint="eastAsia"/>
          <w:kern w:val="0"/>
          <w:sz w:val="32"/>
          <w:szCs w:val="32"/>
        </w:rPr>
        <w:t>校：</w:t>
      </w:r>
      <w:r w:rsidRPr="00E601B3">
        <w:rPr>
          <w:rFonts w:ascii="仿宋_GB2312" w:eastAsia="仿宋_GB2312" w:hAnsi="宋体" w:cs="仿宋_GB2312"/>
          <w:kern w:val="0"/>
          <w:sz w:val="32"/>
          <w:szCs w:val="32"/>
          <w:u w:val="single"/>
        </w:rPr>
        <w:t xml:space="preserve">                        </w:t>
      </w:r>
    </w:p>
    <w:p w:rsidR="009907D2" w:rsidRPr="00E601B3" w:rsidRDefault="009907D2" w:rsidP="00D7552A">
      <w:pPr>
        <w:snapToGrid w:val="0"/>
        <w:spacing w:line="760" w:lineRule="exact"/>
        <w:ind w:leftChars="800" w:left="1680"/>
        <w:rPr>
          <w:rFonts w:ascii="楷体_GB2312" w:eastAsia="楷体_GB2312" w:hAnsi="宋体" w:cs="仿宋_GB2312"/>
          <w:kern w:val="0"/>
          <w:sz w:val="32"/>
          <w:szCs w:val="32"/>
          <w:u w:val="single"/>
        </w:rPr>
      </w:pPr>
      <w:r w:rsidRPr="00E601B3">
        <w:rPr>
          <w:rFonts w:ascii="仿宋_GB2312" w:eastAsia="仿宋_GB2312" w:hAnsi="宋体" w:cs="仿宋_GB2312" w:hint="eastAsia"/>
          <w:kern w:val="0"/>
          <w:sz w:val="32"/>
          <w:szCs w:val="32"/>
        </w:rPr>
        <w:t>学</w:t>
      </w:r>
      <w:r w:rsidRPr="00E601B3">
        <w:rPr>
          <w:rFonts w:ascii="仿宋_GB2312" w:eastAsia="仿宋_GB2312" w:hAnsi="宋体" w:cs="仿宋_GB2312"/>
          <w:kern w:val="0"/>
          <w:sz w:val="32"/>
          <w:szCs w:val="32"/>
        </w:rPr>
        <w:t xml:space="preserve"> </w:t>
      </w:r>
      <w:r w:rsidRPr="00E601B3">
        <w:rPr>
          <w:rFonts w:ascii="仿宋_GB2312" w:eastAsia="仿宋_GB2312" w:hAnsi="宋体" w:cs="仿宋_GB2312" w:hint="eastAsia"/>
          <w:kern w:val="0"/>
          <w:sz w:val="32"/>
          <w:szCs w:val="32"/>
        </w:rPr>
        <w:t>生</w:t>
      </w:r>
      <w:r w:rsidRPr="00E601B3">
        <w:rPr>
          <w:rFonts w:ascii="仿宋_GB2312" w:eastAsia="仿宋_GB2312" w:hAnsi="宋体" w:cs="仿宋_GB2312"/>
          <w:kern w:val="0"/>
          <w:sz w:val="32"/>
          <w:szCs w:val="32"/>
        </w:rPr>
        <w:t xml:space="preserve"> </w:t>
      </w:r>
      <w:r w:rsidRPr="00E601B3">
        <w:rPr>
          <w:rFonts w:ascii="仿宋_GB2312" w:eastAsia="仿宋_GB2312" w:hAnsi="宋体" w:cs="仿宋_GB2312" w:hint="eastAsia"/>
          <w:kern w:val="0"/>
          <w:sz w:val="32"/>
          <w:szCs w:val="32"/>
        </w:rPr>
        <w:t>姓</w:t>
      </w:r>
      <w:r w:rsidRPr="00E601B3">
        <w:rPr>
          <w:rFonts w:ascii="仿宋_GB2312" w:eastAsia="仿宋_GB2312" w:hAnsi="宋体" w:cs="仿宋_GB2312"/>
          <w:kern w:val="0"/>
          <w:sz w:val="32"/>
          <w:szCs w:val="32"/>
        </w:rPr>
        <w:t xml:space="preserve"> </w:t>
      </w:r>
      <w:r w:rsidRPr="00E601B3">
        <w:rPr>
          <w:rFonts w:ascii="仿宋_GB2312" w:eastAsia="仿宋_GB2312" w:hAnsi="宋体" w:cs="仿宋_GB2312" w:hint="eastAsia"/>
          <w:kern w:val="0"/>
          <w:sz w:val="32"/>
          <w:szCs w:val="32"/>
        </w:rPr>
        <w:t>名：</w:t>
      </w:r>
      <w:r w:rsidRPr="00E601B3">
        <w:rPr>
          <w:rFonts w:ascii="楷体_GB2312" w:eastAsia="楷体_GB2312" w:hAnsi="宋体" w:cs="仿宋_GB2312"/>
          <w:kern w:val="0"/>
          <w:sz w:val="32"/>
          <w:szCs w:val="32"/>
          <w:u w:val="single"/>
        </w:rPr>
        <w:t xml:space="preserve">                        </w:t>
      </w:r>
    </w:p>
    <w:p w:rsidR="009907D2" w:rsidRPr="00E601B3" w:rsidRDefault="009907D2" w:rsidP="00D7552A">
      <w:pPr>
        <w:snapToGrid w:val="0"/>
        <w:spacing w:line="760" w:lineRule="exact"/>
        <w:ind w:leftChars="800" w:left="1680"/>
        <w:rPr>
          <w:rFonts w:ascii="楷体_GB2312" w:eastAsia="楷体_GB2312" w:hAnsi="宋体" w:cs="仿宋_GB2312"/>
          <w:kern w:val="0"/>
          <w:sz w:val="32"/>
          <w:szCs w:val="32"/>
          <w:u w:val="single"/>
        </w:rPr>
      </w:pPr>
      <w:r w:rsidRPr="00E601B3">
        <w:rPr>
          <w:rFonts w:ascii="仿宋_GB2312" w:eastAsia="仿宋_GB2312" w:hAnsi="宋体" w:cs="仿宋_GB2312" w:hint="eastAsia"/>
          <w:kern w:val="0"/>
          <w:sz w:val="32"/>
          <w:szCs w:val="32"/>
        </w:rPr>
        <w:t>专</w:t>
      </w:r>
      <w:r w:rsidRPr="00E601B3">
        <w:rPr>
          <w:rFonts w:ascii="仿宋_GB2312" w:eastAsia="仿宋_GB2312" w:hAnsi="宋体" w:cs="仿宋_GB2312"/>
          <w:kern w:val="0"/>
          <w:sz w:val="32"/>
          <w:szCs w:val="32"/>
        </w:rPr>
        <w:t xml:space="preserve"> </w:t>
      </w:r>
      <w:r w:rsidRPr="00E601B3">
        <w:rPr>
          <w:rFonts w:ascii="仿宋_GB2312" w:eastAsia="仿宋_GB2312" w:hAnsi="宋体" w:cs="仿宋_GB2312" w:hint="eastAsia"/>
          <w:kern w:val="0"/>
          <w:sz w:val="32"/>
          <w:szCs w:val="32"/>
        </w:rPr>
        <w:t>业</w:t>
      </w:r>
      <w:r w:rsidRPr="00E601B3">
        <w:rPr>
          <w:rFonts w:ascii="仿宋_GB2312" w:eastAsia="仿宋_GB2312" w:hAnsi="宋体" w:cs="仿宋_GB2312"/>
          <w:kern w:val="0"/>
          <w:sz w:val="32"/>
          <w:szCs w:val="32"/>
        </w:rPr>
        <w:t xml:space="preserve"> </w:t>
      </w:r>
      <w:r w:rsidRPr="00E601B3">
        <w:rPr>
          <w:rFonts w:ascii="仿宋_GB2312" w:eastAsia="仿宋_GB2312" w:hAnsi="宋体" w:cs="仿宋_GB2312" w:hint="eastAsia"/>
          <w:kern w:val="0"/>
          <w:sz w:val="32"/>
          <w:szCs w:val="32"/>
        </w:rPr>
        <w:t>名</w:t>
      </w:r>
      <w:r w:rsidRPr="00E601B3">
        <w:rPr>
          <w:rFonts w:ascii="仿宋_GB2312" w:eastAsia="仿宋_GB2312" w:hAnsi="宋体" w:cs="仿宋_GB2312"/>
          <w:kern w:val="0"/>
          <w:sz w:val="32"/>
          <w:szCs w:val="32"/>
        </w:rPr>
        <w:t xml:space="preserve"> </w:t>
      </w:r>
      <w:r w:rsidRPr="00E601B3">
        <w:rPr>
          <w:rFonts w:ascii="仿宋_GB2312" w:eastAsia="仿宋_GB2312" w:hAnsi="宋体" w:cs="仿宋_GB2312" w:hint="eastAsia"/>
          <w:kern w:val="0"/>
          <w:sz w:val="32"/>
          <w:szCs w:val="32"/>
        </w:rPr>
        <w:t>称：</w:t>
      </w:r>
      <w:r w:rsidRPr="00E601B3">
        <w:rPr>
          <w:rFonts w:ascii="楷体_GB2312" w:eastAsia="楷体_GB2312" w:hAnsi="宋体" w:cs="仿宋_GB2312"/>
          <w:kern w:val="0"/>
          <w:sz w:val="32"/>
          <w:szCs w:val="32"/>
          <w:u w:val="single"/>
        </w:rPr>
        <w:t xml:space="preserve">                        </w:t>
      </w:r>
    </w:p>
    <w:p w:rsidR="009907D2" w:rsidRPr="00E601B3" w:rsidRDefault="009907D2" w:rsidP="00D7552A">
      <w:pPr>
        <w:snapToGrid w:val="0"/>
        <w:spacing w:line="760" w:lineRule="exact"/>
        <w:ind w:leftChars="800" w:left="1680"/>
        <w:rPr>
          <w:rFonts w:ascii="楷体_GB2312" w:eastAsia="楷体_GB2312" w:hAnsi="宋体" w:cs="仿宋_GB2312"/>
          <w:kern w:val="0"/>
          <w:sz w:val="32"/>
          <w:szCs w:val="32"/>
          <w:u w:val="single"/>
        </w:rPr>
      </w:pPr>
      <w:r w:rsidRPr="00E601B3">
        <w:rPr>
          <w:rFonts w:ascii="仿宋_GB2312" w:eastAsia="仿宋_GB2312" w:hAnsi="宋体" w:cs="仿宋_GB2312" w:hint="eastAsia"/>
          <w:kern w:val="0"/>
          <w:sz w:val="32"/>
          <w:szCs w:val="32"/>
        </w:rPr>
        <w:t>入</w:t>
      </w:r>
      <w:r w:rsidRPr="00E601B3">
        <w:rPr>
          <w:rFonts w:ascii="仿宋_GB2312" w:eastAsia="仿宋_GB2312" w:hAnsi="宋体" w:cs="仿宋_GB2312"/>
          <w:kern w:val="0"/>
          <w:sz w:val="32"/>
          <w:szCs w:val="32"/>
        </w:rPr>
        <w:t xml:space="preserve"> </w:t>
      </w:r>
      <w:r w:rsidRPr="00E601B3">
        <w:rPr>
          <w:rFonts w:ascii="仿宋_GB2312" w:eastAsia="仿宋_GB2312" w:hAnsi="宋体" w:cs="仿宋_GB2312" w:hint="eastAsia"/>
          <w:kern w:val="0"/>
          <w:sz w:val="32"/>
          <w:szCs w:val="32"/>
        </w:rPr>
        <w:t>学</w:t>
      </w:r>
      <w:r w:rsidRPr="00E601B3">
        <w:rPr>
          <w:rFonts w:ascii="仿宋_GB2312" w:eastAsia="仿宋_GB2312" w:hAnsi="宋体" w:cs="仿宋_GB2312"/>
          <w:kern w:val="0"/>
          <w:sz w:val="32"/>
          <w:szCs w:val="32"/>
        </w:rPr>
        <w:t xml:space="preserve"> </w:t>
      </w:r>
      <w:r w:rsidRPr="00E601B3">
        <w:rPr>
          <w:rFonts w:ascii="仿宋_GB2312" w:eastAsia="仿宋_GB2312" w:hAnsi="宋体" w:cs="仿宋_GB2312" w:hint="eastAsia"/>
          <w:kern w:val="0"/>
          <w:sz w:val="32"/>
          <w:szCs w:val="32"/>
        </w:rPr>
        <w:t>年</w:t>
      </w:r>
      <w:r w:rsidRPr="00E601B3">
        <w:rPr>
          <w:rFonts w:ascii="仿宋_GB2312" w:eastAsia="仿宋_GB2312" w:hAnsi="宋体" w:cs="仿宋_GB2312"/>
          <w:kern w:val="0"/>
          <w:sz w:val="32"/>
          <w:szCs w:val="32"/>
        </w:rPr>
        <w:t xml:space="preserve"> </w:t>
      </w:r>
      <w:r w:rsidRPr="00E601B3">
        <w:rPr>
          <w:rFonts w:ascii="仿宋_GB2312" w:eastAsia="仿宋_GB2312" w:hAnsi="宋体" w:cs="仿宋_GB2312" w:hint="eastAsia"/>
          <w:kern w:val="0"/>
          <w:sz w:val="32"/>
          <w:szCs w:val="32"/>
        </w:rPr>
        <w:t>度：</w:t>
      </w:r>
      <w:r w:rsidRPr="00E601B3">
        <w:rPr>
          <w:rFonts w:ascii="楷体_GB2312" w:eastAsia="楷体_GB2312" w:hAnsi="宋体" w:cs="仿宋_GB2312"/>
          <w:kern w:val="0"/>
          <w:sz w:val="32"/>
          <w:szCs w:val="32"/>
          <w:u w:val="single"/>
        </w:rPr>
        <w:t xml:space="preserve">                        </w:t>
      </w:r>
    </w:p>
    <w:p w:rsidR="009907D2" w:rsidRPr="00E601B3" w:rsidRDefault="009907D2" w:rsidP="00D7552A">
      <w:pPr>
        <w:snapToGrid w:val="0"/>
        <w:spacing w:line="760" w:lineRule="exact"/>
        <w:ind w:leftChars="800" w:left="1680"/>
        <w:rPr>
          <w:rFonts w:ascii="楷体_GB2312" w:eastAsia="楷体_GB2312" w:hAnsi="宋体" w:cs="仿宋_GB2312"/>
          <w:kern w:val="0"/>
          <w:sz w:val="32"/>
          <w:szCs w:val="32"/>
          <w:u w:val="single"/>
        </w:rPr>
      </w:pPr>
    </w:p>
    <w:p w:rsidR="009907D2" w:rsidRPr="00E601B3" w:rsidRDefault="009907D2" w:rsidP="00D7552A">
      <w:pPr>
        <w:snapToGrid w:val="0"/>
        <w:spacing w:line="760" w:lineRule="exact"/>
        <w:ind w:leftChars="800" w:left="1680"/>
        <w:rPr>
          <w:rFonts w:ascii="楷体_GB2312" w:eastAsia="楷体_GB2312" w:hAnsi="宋体" w:cs="仿宋_GB2312"/>
          <w:kern w:val="0"/>
          <w:sz w:val="32"/>
          <w:szCs w:val="32"/>
          <w:u w:val="single"/>
        </w:rPr>
      </w:pPr>
    </w:p>
    <w:p w:rsidR="009907D2" w:rsidRPr="00E601B3" w:rsidRDefault="009907D2">
      <w:pPr>
        <w:jc w:val="center"/>
        <w:rPr>
          <w:rFonts w:ascii="方正小标宋简体" w:eastAsia="方正小标宋简体"/>
          <w:sz w:val="44"/>
          <w:szCs w:val="44"/>
        </w:rPr>
      </w:pPr>
      <w:r w:rsidRPr="00E601B3">
        <w:rPr>
          <w:rFonts w:ascii="方正小标宋简体" w:eastAsia="方正小标宋简体"/>
          <w:sz w:val="44"/>
          <w:szCs w:val="44"/>
        </w:rPr>
        <w:br w:type="page"/>
      </w:r>
      <w:r w:rsidRPr="00E601B3">
        <w:rPr>
          <w:rFonts w:ascii="方正小标宋简体" w:eastAsia="方正小标宋简体" w:hint="eastAsia"/>
          <w:sz w:val="44"/>
          <w:szCs w:val="44"/>
        </w:rPr>
        <w:lastRenderedPageBreak/>
        <w:t>填</w:t>
      </w:r>
      <w:r w:rsidRPr="00E601B3">
        <w:rPr>
          <w:rFonts w:ascii="方正小标宋简体" w:eastAsia="方正小标宋简体"/>
          <w:sz w:val="44"/>
          <w:szCs w:val="44"/>
        </w:rPr>
        <w:t xml:space="preserve">  </w:t>
      </w:r>
      <w:r w:rsidRPr="00E601B3">
        <w:rPr>
          <w:rFonts w:ascii="方正小标宋简体" w:eastAsia="方正小标宋简体" w:hint="eastAsia"/>
          <w:sz w:val="44"/>
          <w:szCs w:val="44"/>
        </w:rPr>
        <w:t>表</w:t>
      </w:r>
      <w:r w:rsidRPr="00E601B3">
        <w:rPr>
          <w:rFonts w:ascii="方正小标宋简体" w:eastAsia="方正小标宋简体"/>
          <w:sz w:val="44"/>
          <w:szCs w:val="44"/>
        </w:rPr>
        <w:t xml:space="preserve">  </w:t>
      </w:r>
      <w:r w:rsidRPr="00E601B3">
        <w:rPr>
          <w:rFonts w:ascii="方正小标宋简体" w:eastAsia="方正小标宋简体" w:hint="eastAsia"/>
          <w:sz w:val="44"/>
          <w:szCs w:val="44"/>
        </w:rPr>
        <w:t>说</w:t>
      </w:r>
      <w:r w:rsidRPr="00E601B3">
        <w:rPr>
          <w:rFonts w:ascii="方正小标宋简体" w:eastAsia="方正小标宋简体"/>
          <w:sz w:val="44"/>
          <w:szCs w:val="44"/>
        </w:rPr>
        <w:t xml:space="preserve">  </w:t>
      </w:r>
      <w:r w:rsidRPr="00E601B3">
        <w:rPr>
          <w:rFonts w:ascii="方正小标宋简体" w:eastAsia="方正小标宋简体" w:hint="eastAsia"/>
          <w:sz w:val="44"/>
          <w:szCs w:val="44"/>
        </w:rPr>
        <w:t>明</w:t>
      </w:r>
    </w:p>
    <w:p w:rsidR="009907D2" w:rsidRPr="00E601B3" w:rsidRDefault="009907D2">
      <w:pPr>
        <w:rPr>
          <w:rFonts w:ascii="方正小标宋简体" w:eastAsia="方正小标宋简体"/>
          <w:sz w:val="44"/>
          <w:szCs w:val="44"/>
        </w:rPr>
      </w:pPr>
    </w:p>
    <w:p w:rsidR="009907D2" w:rsidRPr="00E601B3" w:rsidRDefault="009907D2" w:rsidP="00173E2D">
      <w:pPr>
        <w:rPr>
          <w:rFonts w:ascii="仿宋_GB2312" w:eastAsia="仿宋_GB2312" w:hAnsi="宋体"/>
          <w:sz w:val="32"/>
          <w:szCs w:val="32"/>
        </w:rPr>
      </w:pPr>
      <w:r w:rsidRPr="00E601B3">
        <w:rPr>
          <w:rFonts w:ascii="方正小标宋简体" w:eastAsia="方正小标宋简体"/>
          <w:sz w:val="44"/>
          <w:szCs w:val="44"/>
        </w:rPr>
        <w:t xml:space="preserve">   </w:t>
      </w:r>
      <w:r w:rsidRPr="00E601B3">
        <w:rPr>
          <w:rFonts w:ascii="仿宋_GB2312" w:eastAsia="仿宋_GB2312" w:hAnsi="宋体"/>
          <w:sz w:val="32"/>
          <w:szCs w:val="32"/>
        </w:rPr>
        <w:t>1.</w:t>
      </w:r>
      <w:r w:rsidR="00596590">
        <w:rPr>
          <w:rFonts w:ascii="仿宋_GB2312" w:eastAsia="仿宋_GB2312" w:hAnsi="宋体" w:hint="eastAsia"/>
          <w:sz w:val="32"/>
          <w:szCs w:val="32"/>
        </w:rPr>
        <w:t xml:space="preserve"> </w:t>
      </w:r>
      <w:r w:rsidRPr="00E601B3">
        <w:rPr>
          <w:rFonts w:ascii="仿宋_GB2312" w:eastAsia="仿宋_GB2312" w:hAnsi="宋体" w:hint="eastAsia"/>
          <w:sz w:val="32"/>
          <w:szCs w:val="32"/>
        </w:rPr>
        <w:t>本表必须真实准确填写，填写后使用</w:t>
      </w:r>
      <w:r w:rsidRPr="00E601B3">
        <w:rPr>
          <w:rFonts w:ascii="仿宋_GB2312" w:eastAsia="仿宋_GB2312" w:hAnsi="宋体"/>
          <w:sz w:val="32"/>
          <w:szCs w:val="32"/>
        </w:rPr>
        <w:t>A4</w:t>
      </w:r>
      <w:r w:rsidRPr="00E601B3">
        <w:rPr>
          <w:rFonts w:ascii="仿宋_GB2312" w:eastAsia="仿宋_GB2312" w:hAnsi="宋体" w:hint="eastAsia"/>
          <w:sz w:val="32"/>
          <w:szCs w:val="32"/>
        </w:rPr>
        <w:t>纸单面打印，其中签字、评价意见等处须手写。</w:t>
      </w:r>
    </w:p>
    <w:p w:rsidR="009907D2" w:rsidRPr="00E601B3" w:rsidRDefault="009907D2" w:rsidP="00173E2D">
      <w:pPr>
        <w:ind w:firstLine="645"/>
        <w:rPr>
          <w:rFonts w:ascii="仿宋_GB2312" w:eastAsia="仿宋_GB2312" w:hAnsi="宋体"/>
          <w:sz w:val="32"/>
          <w:szCs w:val="32"/>
        </w:rPr>
      </w:pPr>
      <w:r w:rsidRPr="00E601B3">
        <w:rPr>
          <w:rFonts w:ascii="仿宋_GB2312" w:eastAsia="仿宋_GB2312" w:hAnsi="宋体"/>
          <w:sz w:val="32"/>
          <w:szCs w:val="32"/>
        </w:rPr>
        <w:t>2.</w:t>
      </w:r>
      <w:r w:rsidR="00596590">
        <w:rPr>
          <w:rFonts w:ascii="仿宋_GB2312" w:eastAsia="仿宋_GB2312" w:hAnsi="宋体" w:hint="eastAsia"/>
          <w:sz w:val="32"/>
          <w:szCs w:val="32"/>
        </w:rPr>
        <w:t xml:space="preserve"> </w:t>
      </w:r>
      <w:r w:rsidRPr="00E601B3">
        <w:rPr>
          <w:rFonts w:ascii="仿宋_GB2312" w:eastAsia="仿宋_GB2312" w:hAnsi="宋体" w:hint="eastAsia"/>
          <w:sz w:val="32"/>
          <w:szCs w:val="32"/>
        </w:rPr>
        <w:t>表内所列项目，要全部填写，不留空白，如无该项情况，应填写“无”。</w:t>
      </w:r>
    </w:p>
    <w:p w:rsidR="009907D2" w:rsidRPr="00E601B3" w:rsidRDefault="009907D2" w:rsidP="00173E2D">
      <w:pPr>
        <w:ind w:firstLine="645"/>
        <w:rPr>
          <w:rFonts w:ascii="仿宋_GB2312" w:eastAsia="仿宋_GB2312" w:hAnsi="宋体"/>
          <w:sz w:val="32"/>
          <w:szCs w:val="32"/>
        </w:rPr>
      </w:pPr>
      <w:r w:rsidRPr="00E601B3">
        <w:rPr>
          <w:rFonts w:ascii="仿宋_GB2312" w:eastAsia="仿宋_GB2312" w:hAnsi="宋体"/>
          <w:sz w:val="32"/>
          <w:szCs w:val="32"/>
        </w:rPr>
        <w:t>3.</w:t>
      </w:r>
      <w:r w:rsidR="00596590">
        <w:rPr>
          <w:rFonts w:ascii="仿宋_GB2312" w:eastAsia="仿宋_GB2312" w:hAnsi="宋体" w:hint="eastAsia"/>
          <w:sz w:val="32"/>
          <w:szCs w:val="32"/>
        </w:rPr>
        <w:t xml:space="preserve"> </w:t>
      </w:r>
      <w:r w:rsidRPr="00E601B3">
        <w:rPr>
          <w:rFonts w:ascii="仿宋_GB2312" w:eastAsia="仿宋_GB2312" w:hAnsi="宋体" w:hint="eastAsia"/>
          <w:sz w:val="32"/>
          <w:szCs w:val="32"/>
        </w:rPr>
        <w:t>封面内容应与省属公费师范生入学信息一致。</w:t>
      </w:r>
    </w:p>
    <w:p w:rsidR="009907D2" w:rsidRPr="00E601B3" w:rsidRDefault="009907D2" w:rsidP="00173E2D">
      <w:pPr>
        <w:ind w:firstLine="645"/>
        <w:rPr>
          <w:rFonts w:ascii="仿宋_GB2312" w:eastAsia="仿宋_GB2312" w:hAnsi="宋体"/>
          <w:sz w:val="32"/>
          <w:szCs w:val="32"/>
        </w:rPr>
      </w:pPr>
      <w:r w:rsidRPr="00E601B3">
        <w:rPr>
          <w:rFonts w:ascii="仿宋_GB2312" w:eastAsia="仿宋_GB2312" w:hAnsi="宋体"/>
          <w:sz w:val="32"/>
          <w:szCs w:val="32"/>
        </w:rPr>
        <w:t>4.</w:t>
      </w:r>
      <w:r w:rsidR="00596590">
        <w:rPr>
          <w:rFonts w:ascii="仿宋_GB2312" w:eastAsia="仿宋_GB2312" w:hAnsi="宋体" w:hint="eastAsia"/>
          <w:sz w:val="32"/>
          <w:szCs w:val="32"/>
        </w:rPr>
        <w:t xml:space="preserve"> </w:t>
      </w:r>
      <w:r w:rsidRPr="00E601B3">
        <w:rPr>
          <w:rFonts w:ascii="仿宋_GB2312" w:eastAsia="仿宋_GB2312" w:hAnsi="宋体" w:hint="eastAsia"/>
          <w:sz w:val="32"/>
          <w:szCs w:val="32"/>
        </w:rPr>
        <w:t>本表分为《基本情况表》《</w:t>
      </w:r>
      <w:r w:rsidR="003B2D19">
        <w:rPr>
          <w:rFonts w:ascii="仿宋_GB2312" w:eastAsia="仿宋_GB2312" w:hAnsi="宋体" w:hint="eastAsia"/>
          <w:sz w:val="32"/>
          <w:szCs w:val="32"/>
        </w:rPr>
        <w:t>培养期</w:t>
      </w:r>
      <w:r w:rsidRPr="00E601B3">
        <w:rPr>
          <w:rFonts w:ascii="仿宋_GB2312" w:eastAsia="仿宋_GB2312" w:hAnsi="宋体" w:hint="eastAsia"/>
          <w:sz w:val="32"/>
          <w:szCs w:val="32"/>
        </w:rPr>
        <w:t>考察情况表》《教</w:t>
      </w:r>
      <w:r w:rsidR="008618D3">
        <w:rPr>
          <w:rFonts w:ascii="仿宋_GB2312" w:eastAsia="仿宋_GB2312" w:hAnsi="宋体" w:hint="eastAsia"/>
          <w:sz w:val="32"/>
          <w:szCs w:val="32"/>
        </w:rPr>
        <w:t>育实习情况表》</w:t>
      </w:r>
      <w:r w:rsidR="00E76E69">
        <w:rPr>
          <w:rFonts w:ascii="仿宋_GB2312" w:eastAsia="仿宋_GB2312" w:hAnsi="宋体" w:hint="eastAsia"/>
          <w:sz w:val="32"/>
          <w:szCs w:val="32"/>
        </w:rPr>
        <w:t>三</w:t>
      </w:r>
      <w:r w:rsidR="008618D3">
        <w:rPr>
          <w:rFonts w:ascii="仿宋_GB2312" w:eastAsia="仿宋_GB2312" w:hAnsi="宋体" w:hint="eastAsia"/>
          <w:sz w:val="32"/>
          <w:szCs w:val="32"/>
        </w:rPr>
        <w:t>个子表，均一式两份，一份由威海</w:t>
      </w:r>
      <w:r w:rsidRPr="00E601B3">
        <w:rPr>
          <w:rFonts w:ascii="仿宋_GB2312" w:eastAsia="仿宋_GB2312" w:hAnsi="宋体" w:hint="eastAsia"/>
          <w:sz w:val="32"/>
          <w:szCs w:val="32"/>
        </w:rPr>
        <w:t>市教育局保管，一份存入个人档案。</w:t>
      </w:r>
    </w:p>
    <w:p w:rsidR="009907D2" w:rsidRDefault="009907D2" w:rsidP="00173E2D">
      <w:pPr>
        <w:ind w:firstLineChars="200" w:firstLine="640"/>
        <w:jc w:val="both"/>
        <w:rPr>
          <w:rFonts w:ascii="仿宋_GB2312" w:eastAsia="仿宋_GB2312" w:hAnsi="黑体"/>
          <w:sz w:val="32"/>
          <w:szCs w:val="32"/>
        </w:rPr>
      </w:pPr>
      <w:r w:rsidRPr="00E601B3">
        <w:rPr>
          <w:rFonts w:ascii="仿宋_GB2312" w:eastAsia="仿宋_GB2312" w:hAnsi="黑体"/>
          <w:sz w:val="32"/>
          <w:szCs w:val="32"/>
        </w:rPr>
        <w:t>5.</w:t>
      </w:r>
      <w:r w:rsidR="00596590">
        <w:rPr>
          <w:rFonts w:ascii="仿宋_GB2312" w:eastAsia="仿宋_GB2312" w:hAnsi="黑体" w:hint="eastAsia"/>
          <w:sz w:val="32"/>
          <w:szCs w:val="32"/>
        </w:rPr>
        <w:t xml:space="preserve"> </w:t>
      </w:r>
      <w:r w:rsidRPr="00E601B3">
        <w:rPr>
          <w:rFonts w:ascii="仿宋_GB2312" w:eastAsia="仿宋_GB2312" w:hAnsi="黑体" w:hint="eastAsia"/>
          <w:sz w:val="32"/>
          <w:szCs w:val="32"/>
        </w:rPr>
        <w:t>《基本情况表》由省属公</w:t>
      </w:r>
      <w:r w:rsidR="002B5908">
        <w:rPr>
          <w:rFonts w:ascii="仿宋_GB2312" w:eastAsia="仿宋_GB2312" w:hAnsi="黑体" w:hint="eastAsia"/>
          <w:sz w:val="32"/>
          <w:szCs w:val="32"/>
        </w:rPr>
        <w:t>费师范生填写，各项信息务必真实准确，于大学一年级学年结束后报威海</w:t>
      </w:r>
      <w:r w:rsidRPr="00E601B3">
        <w:rPr>
          <w:rFonts w:ascii="仿宋_GB2312" w:eastAsia="仿宋_GB2312" w:hAnsi="黑体" w:hint="eastAsia"/>
          <w:sz w:val="32"/>
          <w:szCs w:val="32"/>
        </w:rPr>
        <w:t>市教育局。</w:t>
      </w:r>
    </w:p>
    <w:p w:rsidR="0029380E" w:rsidRPr="0029380E" w:rsidRDefault="0029380E" w:rsidP="0029380E">
      <w:pPr>
        <w:ind w:firstLineChars="200" w:firstLine="640"/>
        <w:jc w:val="both"/>
        <w:rPr>
          <w:rFonts w:ascii="仿宋_GB2312" w:eastAsia="仿宋_GB2312" w:hAnsi="宋体"/>
          <w:sz w:val="32"/>
          <w:szCs w:val="32"/>
        </w:rPr>
      </w:pPr>
      <w:r>
        <w:rPr>
          <w:rFonts w:ascii="仿宋_GB2312" w:eastAsia="仿宋_GB2312" w:hAnsi="黑体" w:hint="eastAsia"/>
          <w:sz w:val="32"/>
          <w:szCs w:val="32"/>
        </w:rPr>
        <w:t>6</w:t>
      </w:r>
      <w:r w:rsidRPr="00E601B3">
        <w:rPr>
          <w:rFonts w:ascii="仿宋_GB2312" w:eastAsia="仿宋_GB2312" w:hAnsi="黑体"/>
          <w:sz w:val="32"/>
          <w:szCs w:val="32"/>
        </w:rPr>
        <w:t>.</w:t>
      </w:r>
      <w:r>
        <w:rPr>
          <w:rFonts w:ascii="仿宋_GB2312" w:eastAsia="仿宋_GB2312" w:hAnsi="黑体" w:hint="eastAsia"/>
          <w:sz w:val="32"/>
          <w:szCs w:val="32"/>
        </w:rPr>
        <w:t xml:space="preserve"> </w:t>
      </w:r>
      <w:r w:rsidRPr="00E601B3">
        <w:rPr>
          <w:rFonts w:ascii="仿宋_GB2312" w:eastAsia="仿宋_GB2312" w:hAnsi="宋体" w:hint="eastAsia"/>
          <w:sz w:val="32"/>
          <w:szCs w:val="32"/>
        </w:rPr>
        <w:t>《</w:t>
      </w:r>
      <w:r>
        <w:rPr>
          <w:rFonts w:ascii="仿宋_GB2312" w:eastAsia="仿宋_GB2312" w:hAnsi="宋体" w:hint="eastAsia"/>
          <w:sz w:val="32"/>
          <w:szCs w:val="32"/>
        </w:rPr>
        <w:t>培养期</w:t>
      </w:r>
      <w:r w:rsidRPr="00E601B3">
        <w:rPr>
          <w:rFonts w:ascii="仿宋_GB2312" w:eastAsia="仿宋_GB2312" w:hAnsi="宋体" w:hint="eastAsia"/>
          <w:sz w:val="32"/>
          <w:szCs w:val="32"/>
        </w:rPr>
        <w:t>考察情况表》</w:t>
      </w:r>
      <w:r w:rsidRPr="00E601B3">
        <w:rPr>
          <w:rFonts w:ascii="仿宋_GB2312" w:eastAsia="仿宋_GB2312" w:hint="eastAsia"/>
          <w:sz w:val="32"/>
          <w:szCs w:val="32"/>
        </w:rPr>
        <w:t>由省属公费师范生</w:t>
      </w:r>
      <w:r w:rsidR="00012B75">
        <w:rPr>
          <w:rFonts w:ascii="仿宋_GB2312" w:eastAsia="仿宋_GB2312" w:hint="eastAsia"/>
          <w:sz w:val="32"/>
          <w:szCs w:val="32"/>
        </w:rPr>
        <w:t>和所在院系</w:t>
      </w:r>
      <w:r w:rsidRPr="00E601B3">
        <w:rPr>
          <w:rFonts w:ascii="仿宋_GB2312" w:eastAsia="仿宋_GB2312" w:hint="eastAsia"/>
          <w:sz w:val="32"/>
          <w:szCs w:val="32"/>
        </w:rPr>
        <w:t>毕业</w:t>
      </w:r>
      <w:r w:rsidR="008E3359">
        <w:rPr>
          <w:rFonts w:ascii="仿宋_GB2312" w:eastAsia="仿宋_GB2312" w:hint="eastAsia"/>
          <w:sz w:val="32"/>
          <w:szCs w:val="32"/>
        </w:rPr>
        <w:t>前</w:t>
      </w:r>
      <w:r w:rsidR="005C4393">
        <w:rPr>
          <w:rFonts w:ascii="仿宋_GB2312" w:eastAsia="仿宋_GB2312" w:hint="eastAsia"/>
          <w:sz w:val="32"/>
          <w:szCs w:val="32"/>
        </w:rPr>
        <w:t>填写</w:t>
      </w:r>
      <w:r w:rsidRPr="00E601B3">
        <w:rPr>
          <w:rFonts w:ascii="仿宋_GB2312" w:eastAsia="仿宋_GB2312" w:hint="eastAsia"/>
          <w:sz w:val="32"/>
          <w:szCs w:val="32"/>
        </w:rPr>
        <w:t>。</w:t>
      </w:r>
    </w:p>
    <w:p w:rsidR="009907D2" w:rsidRPr="00E601B3" w:rsidRDefault="009907D2" w:rsidP="00173E2D">
      <w:pPr>
        <w:ind w:firstLineChars="200" w:firstLine="640"/>
        <w:jc w:val="both"/>
        <w:rPr>
          <w:rFonts w:ascii="仿宋_GB2312" w:eastAsia="仿宋_GB2312" w:hAnsi="黑体"/>
          <w:sz w:val="32"/>
          <w:szCs w:val="32"/>
        </w:rPr>
      </w:pPr>
      <w:r w:rsidRPr="00E601B3">
        <w:rPr>
          <w:rFonts w:ascii="仿宋_GB2312" w:eastAsia="仿宋_GB2312" w:hAnsi="黑体"/>
          <w:sz w:val="32"/>
          <w:szCs w:val="32"/>
        </w:rPr>
        <w:t>7.</w:t>
      </w:r>
      <w:r w:rsidR="00596590">
        <w:rPr>
          <w:rFonts w:ascii="仿宋_GB2312" w:eastAsia="仿宋_GB2312" w:hAnsi="黑体" w:hint="eastAsia"/>
          <w:sz w:val="32"/>
          <w:szCs w:val="32"/>
        </w:rPr>
        <w:t xml:space="preserve"> </w:t>
      </w:r>
      <w:r w:rsidRPr="00E601B3">
        <w:rPr>
          <w:rFonts w:ascii="仿宋_GB2312" w:eastAsia="仿宋_GB2312" w:hAnsi="宋体" w:hint="eastAsia"/>
          <w:sz w:val="32"/>
          <w:szCs w:val="32"/>
        </w:rPr>
        <w:t>《教育实习情况表》</w:t>
      </w:r>
      <w:r w:rsidRPr="00E601B3">
        <w:rPr>
          <w:rFonts w:ascii="仿宋_GB2312" w:eastAsia="仿宋_GB2312" w:hAnsi="黑体" w:hint="eastAsia"/>
          <w:sz w:val="32"/>
          <w:szCs w:val="32"/>
        </w:rPr>
        <w:t>由省属</w:t>
      </w:r>
      <w:r w:rsidR="008341A5">
        <w:rPr>
          <w:rFonts w:ascii="仿宋_GB2312" w:eastAsia="仿宋_GB2312" w:hAnsi="黑体" w:hint="eastAsia"/>
          <w:sz w:val="32"/>
          <w:szCs w:val="32"/>
        </w:rPr>
        <w:t>公费师范生在教育实习结束后报威海</w:t>
      </w:r>
      <w:r w:rsidRPr="00E601B3">
        <w:rPr>
          <w:rFonts w:ascii="仿宋_GB2312" w:eastAsia="仿宋_GB2312" w:hAnsi="黑体" w:hint="eastAsia"/>
          <w:sz w:val="32"/>
          <w:szCs w:val="32"/>
        </w:rPr>
        <w:t>市教育局。</w:t>
      </w:r>
    </w:p>
    <w:p w:rsidR="009907D2" w:rsidRPr="00E601B3" w:rsidRDefault="002F37A6" w:rsidP="00173E2D">
      <w:pPr>
        <w:ind w:firstLineChars="200" w:firstLine="640"/>
        <w:rPr>
          <w:rFonts w:ascii="仿宋_GB2312" w:eastAsia="仿宋_GB2312" w:hAnsi="宋体"/>
          <w:sz w:val="32"/>
          <w:szCs w:val="32"/>
        </w:rPr>
      </w:pPr>
      <w:r>
        <w:rPr>
          <w:rFonts w:ascii="仿宋_GB2312" w:eastAsia="仿宋_GB2312" w:hAnsi="宋体" w:hint="eastAsia"/>
          <w:sz w:val="32"/>
          <w:szCs w:val="32"/>
        </w:rPr>
        <w:t>8</w:t>
      </w:r>
      <w:r w:rsidR="009907D2" w:rsidRPr="00E601B3">
        <w:rPr>
          <w:rFonts w:ascii="仿宋_GB2312" w:eastAsia="仿宋_GB2312" w:hAnsi="宋体"/>
          <w:sz w:val="32"/>
          <w:szCs w:val="32"/>
        </w:rPr>
        <w:t>.</w:t>
      </w:r>
      <w:r w:rsidR="00596590">
        <w:rPr>
          <w:rFonts w:ascii="仿宋_GB2312" w:eastAsia="仿宋_GB2312" w:hAnsi="宋体" w:hint="eastAsia"/>
          <w:sz w:val="32"/>
          <w:szCs w:val="32"/>
        </w:rPr>
        <w:t xml:space="preserve"> </w:t>
      </w:r>
      <w:r w:rsidR="00241011">
        <w:rPr>
          <w:rFonts w:ascii="仿宋_GB2312" w:eastAsia="仿宋_GB2312" w:hAnsi="宋体" w:hint="eastAsia"/>
          <w:sz w:val="32"/>
          <w:szCs w:val="32"/>
        </w:rPr>
        <w:t>未尽事宜，由威海</w:t>
      </w:r>
      <w:r w:rsidR="009907D2" w:rsidRPr="00E601B3">
        <w:rPr>
          <w:rFonts w:ascii="仿宋_GB2312" w:eastAsia="仿宋_GB2312" w:hAnsi="宋体" w:hint="eastAsia"/>
          <w:sz w:val="32"/>
          <w:szCs w:val="32"/>
        </w:rPr>
        <w:t>市教育局负责解释。</w:t>
      </w:r>
    </w:p>
    <w:p w:rsidR="009907D2" w:rsidRPr="00E601B3" w:rsidRDefault="009907D2" w:rsidP="00581D04">
      <w:pPr>
        <w:jc w:val="center"/>
      </w:pPr>
      <w:r w:rsidRPr="00E601B3">
        <w:rPr>
          <w:rFonts w:ascii="仿宋_GB2312" w:eastAsia="仿宋_GB2312" w:hAnsi="宋体"/>
          <w:sz w:val="32"/>
          <w:szCs w:val="32"/>
        </w:rPr>
        <w:br w:type="page"/>
      </w:r>
      <w:r w:rsidR="001237A9">
        <w:rPr>
          <w:rFonts w:ascii="黑体" w:eastAsia="黑体" w:hAnsi="黑体" w:hint="eastAsia"/>
          <w:sz w:val="32"/>
          <w:szCs w:val="32"/>
        </w:rPr>
        <w:lastRenderedPageBreak/>
        <w:t>山东省公费师范生（定向威海</w:t>
      </w:r>
      <w:r w:rsidRPr="00E601B3">
        <w:rPr>
          <w:rFonts w:ascii="黑体" w:eastAsia="黑体" w:hAnsi="黑体" w:hint="eastAsia"/>
          <w:sz w:val="32"/>
          <w:szCs w:val="32"/>
        </w:rPr>
        <w:t>）基本情况表</w:t>
      </w:r>
    </w:p>
    <w:tbl>
      <w:tblPr>
        <w:tblW w:w="8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184"/>
        <w:gridCol w:w="1074"/>
        <w:gridCol w:w="821"/>
        <w:gridCol w:w="6"/>
        <w:gridCol w:w="703"/>
        <w:gridCol w:w="713"/>
        <w:gridCol w:w="563"/>
        <w:gridCol w:w="851"/>
        <w:gridCol w:w="461"/>
        <w:gridCol w:w="815"/>
        <w:gridCol w:w="1173"/>
      </w:tblGrid>
      <w:tr w:rsidR="009907D2" w:rsidRPr="00085A06">
        <w:trPr>
          <w:trHeight w:val="567"/>
          <w:jc w:val="center"/>
        </w:trPr>
        <w:tc>
          <w:tcPr>
            <w:tcW w:w="1184"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姓</w:t>
            </w:r>
            <w:r w:rsidRPr="00085A06">
              <w:rPr>
                <w:rFonts w:ascii="宋体" w:hAnsi="宋体"/>
                <w:b/>
                <w:sz w:val="24"/>
                <w:szCs w:val="24"/>
              </w:rPr>
              <w:t xml:space="preserve">    </w:t>
            </w:r>
            <w:r w:rsidRPr="00085A06">
              <w:rPr>
                <w:rFonts w:ascii="宋体" w:hAnsi="宋体" w:hint="eastAsia"/>
                <w:b/>
                <w:sz w:val="24"/>
                <w:szCs w:val="24"/>
              </w:rPr>
              <w:t>名</w:t>
            </w:r>
          </w:p>
        </w:tc>
        <w:tc>
          <w:tcPr>
            <w:tcW w:w="1074" w:type="dxa"/>
            <w:vAlign w:val="center"/>
          </w:tcPr>
          <w:p w:rsidR="009907D2" w:rsidRPr="00085A06" w:rsidRDefault="009907D2">
            <w:pPr>
              <w:spacing w:line="300" w:lineRule="exact"/>
              <w:jc w:val="center"/>
              <w:rPr>
                <w:rFonts w:ascii="宋体"/>
                <w:b/>
                <w:sz w:val="24"/>
                <w:szCs w:val="24"/>
              </w:rPr>
            </w:pPr>
          </w:p>
        </w:tc>
        <w:tc>
          <w:tcPr>
            <w:tcW w:w="821"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性</w:t>
            </w:r>
            <w:r w:rsidRPr="00085A06">
              <w:rPr>
                <w:rFonts w:ascii="宋体" w:hAnsi="宋体"/>
                <w:b/>
                <w:sz w:val="24"/>
                <w:szCs w:val="24"/>
              </w:rPr>
              <w:t xml:space="preserve"> </w:t>
            </w:r>
            <w:r w:rsidRPr="00085A06">
              <w:rPr>
                <w:rFonts w:ascii="宋体" w:hAnsi="宋体" w:hint="eastAsia"/>
                <w:b/>
                <w:sz w:val="24"/>
                <w:szCs w:val="24"/>
              </w:rPr>
              <w:t>别</w:t>
            </w:r>
          </w:p>
        </w:tc>
        <w:tc>
          <w:tcPr>
            <w:tcW w:w="709" w:type="dxa"/>
            <w:gridSpan w:val="2"/>
            <w:vAlign w:val="center"/>
          </w:tcPr>
          <w:p w:rsidR="009907D2" w:rsidRPr="00085A06" w:rsidRDefault="009907D2">
            <w:pPr>
              <w:spacing w:line="300" w:lineRule="exact"/>
              <w:rPr>
                <w:rFonts w:ascii="宋体"/>
                <w:b/>
                <w:sz w:val="24"/>
                <w:szCs w:val="24"/>
              </w:rPr>
            </w:pPr>
          </w:p>
        </w:tc>
        <w:tc>
          <w:tcPr>
            <w:tcW w:w="1276" w:type="dxa"/>
            <w:gridSpan w:val="2"/>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民</w:t>
            </w:r>
            <w:r w:rsidRPr="00085A06">
              <w:rPr>
                <w:rFonts w:ascii="宋体" w:hAnsi="宋体"/>
                <w:b/>
                <w:sz w:val="24"/>
                <w:szCs w:val="24"/>
              </w:rPr>
              <w:t xml:space="preserve">    </w:t>
            </w:r>
            <w:r w:rsidRPr="00085A06">
              <w:rPr>
                <w:rFonts w:ascii="宋体" w:hAnsi="宋体" w:hint="eastAsia"/>
                <w:b/>
                <w:sz w:val="24"/>
                <w:szCs w:val="24"/>
              </w:rPr>
              <w:t>族</w:t>
            </w:r>
          </w:p>
        </w:tc>
        <w:tc>
          <w:tcPr>
            <w:tcW w:w="1312" w:type="dxa"/>
            <w:gridSpan w:val="2"/>
            <w:vAlign w:val="center"/>
          </w:tcPr>
          <w:p w:rsidR="009907D2" w:rsidRPr="00085A06" w:rsidRDefault="009907D2">
            <w:pPr>
              <w:spacing w:line="300" w:lineRule="exact"/>
              <w:rPr>
                <w:rFonts w:ascii="宋体"/>
                <w:b/>
                <w:sz w:val="24"/>
                <w:szCs w:val="24"/>
              </w:rPr>
            </w:pPr>
          </w:p>
        </w:tc>
        <w:tc>
          <w:tcPr>
            <w:tcW w:w="1988" w:type="dxa"/>
            <w:gridSpan w:val="2"/>
            <w:vMerge w:val="restart"/>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w:t>
            </w:r>
            <w:r w:rsidRPr="00085A06">
              <w:rPr>
                <w:rFonts w:ascii="宋体" w:hAnsi="宋体"/>
                <w:b/>
                <w:sz w:val="24"/>
                <w:szCs w:val="24"/>
              </w:rPr>
              <w:t>1</w:t>
            </w:r>
            <w:r w:rsidRPr="00085A06">
              <w:rPr>
                <w:rFonts w:ascii="宋体" w:hAnsi="宋体" w:hint="eastAsia"/>
                <w:b/>
                <w:sz w:val="24"/>
                <w:szCs w:val="24"/>
              </w:rPr>
              <w:t>寸照片）</w:t>
            </w:r>
          </w:p>
        </w:tc>
      </w:tr>
      <w:tr w:rsidR="009907D2" w:rsidRPr="00085A06">
        <w:trPr>
          <w:trHeight w:val="567"/>
          <w:jc w:val="center"/>
        </w:trPr>
        <w:tc>
          <w:tcPr>
            <w:tcW w:w="1184"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出生年月</w:t>
            </w:r>
          </w:p>
        </w:tc>
        <w:tc>
          <w:tcPr>
            <w:tcW w:w="1895" w:type="dxa"/>
            <w:gridSpan w:val="2"/>
            <w:vAlign w:val="center"/>
          </w:tcPr>
          <w:p w:rsidR="009907D2" w:rsidRPr="00085A06" w:rsidRDefault="009907D2">
            <w:pPr>
              <w:spacing w:line="300" w:lineRule="exact"/>
              <w:jc w:val="center"/>
              <w:rPr>
                <w:rFonts w:ascii="宋体"/>
                <w:b/>
                <w:sz w:val="24"/>
                <w:szCs w:val="24"/>
              </w:rPr>
            </w:pPr>
          </w:p>
        </w:tc>
        <w:tc>
          <w:tcPr>
            <w:tcW w:w="709" w:type="dxa"/>
            <w:gridSpan w:val="2"/>
            <w:vAlign w:val="center"/>
          </w:tcPr>
          <w:p w:rsidR="009907D2" w:rsidRPr="00085A06" w:rsidRDefault="009907D2">
            <w:pPr>
              <w:spacing w:line="300" w:lineRule="exact"/>
              <w:jc w:val="center"/>
              <w:rPr>
                <w:rFonts w:ascii="宋体"/>
                <w:b/>
                <w:sz w:val="24"/>
                <w:szCs w:val="24"/>
              </w:rPr>
            </w:pPr>
            <w:r w:rsidRPr="00085A06">
              <w:rPr>
                <w:rFonts w:ascii="宋体" w:hAnsi="宋体" w:hint="eastAsia"/>
                <w:b/>
                <w:snapToGrid w:val="0"/>
                <w:kern w:val="0"/>
                <w:sz w:val="24"/>
                <w:szCs w:val="24"/>
              </w:rPr>
              <w:t>籍贯</w:t>
            </w:r>
          </w:p>
        </w:tc>
        <w:tc>
          <w:tcPr>
            <w:tcW w:w="2588" w:type="dxa"/>
            <w:gridSpan w:val="4"/>
            <w:vAlign w:val="center"/>
          </w:tcPr>
          <w:p w:rsidR="009907D2" w:rsidRPr="00085A06" w:rsidRDefault="009907D2">
            <w:pPr>
              <w:spacing w:line="300" w:lineRule="exact"/>
              <w:rPr>
                <w:rFonts w:ascii="宋体"/>
                <w:b/>
                <w:sz w:val="24"/>
                <w:szCs w:val="24"/>
              </w:rPr>
            </w:pPr>
          </w:p>
        </w:tc>
        <w:tc>
          <w:tcPr>
            <w:tcW w:w="1988" w:type="dxa"/>
            <w:gridSpan w:val="2"/>
            <w:vMerge/>
            <w:vAlign w:val="center"/>
          </w:tcPr>
          <w:p w:rsidR="009907D2" w:rsidRPr="00085A06" w:rsidRDefault="009907D2">
            <w:pPr>
              <w:spacing w:line="300" w:lineRule="exact"/>
              <w:rPr>
                <w:rFonts w:ascii="宋体"/>
                <w:b/>
                <w:sz w:val="24"/>
                <w:szCs w:val="24"/>
              </w:rPr>
            </w:pPr>
          </w:p>
        </w:tc>
      </w:tr>
      <w:tr w:rsidR="009907D2" w:rsidRPr="00085A06">
        <w:trPr>
          <w:trHeight w:val="567"/>
          <w:jc w:val="center"/>
        </w:trPr>
        <w:tc>
          <w:tcPr>
            <w:tcW w:w="1184"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健康状况</w:t>
            </w:r>
          </w:p>
        </w:tc>
        <w:tc>
          <w:tcPr>
            <w:tcW w:w="1074" w:type="dxa"/>
            <w:vAlign w:val="center"/>
          </w:tcPr>
          <w:p w:rsidR="009907D2" w:rsidRPr="00085A06" w:rsidRDefault="009907D2">
            <w:pPr>
              <w:spacing w:line="300" w:lineRule="exact"/>
              <w:rPr>
                <w:rFonts w:ascii="宋体"/>
                <w:b/>
                <w:sz w:val="24"/>
                <w:szCs w:val="24"/>
              </w:rPr>
            </w:pPr>
          </w:p>
        </w:tc>
        <w:tc>
          <w:tcPr>
            <w:tcW w:w="1530" w:type="dxa"/>
            <w:gridSpan w:val="3"/>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政治面貌</w:t>
            </w:r>
          </w:p>
        </w:tc>
        <w:tc>
          <w:tcPr>
            <w:tcW w:w="2588" w:type="dxa"/>
            <w:gridSpan w:val="4"/>
            <w:vAlign w:val="center"/>
          </w:tcPr>
          <w:p w:rsidR="009907D2" w:rsidRPr="00085A06" w:rsidRDefault="009907D2">
            <w:pPr>
              <w:spacing w:line="300" w:lineRule="exact"/>
              <w:rPr>
                <w:rFonts w:ascii="宋体"/>
                <w:b/>
                <w:sz w:val="24"/>
                <w:szCs w:val="24"/>
              </w:rPr>
            </w:pPr>
          </w:p>
        </w:tc>
        <w:tc>
          <w:tcPr>
            <w:tcW w:w="1988" w:type="dxa"/>
            <w:gridSpan w:val="2"/>
            <w:vMerge/>
            <w:vAlign w:val="center"/>
          </w:tcPr>
          <w:p w:rsidR="009907D2" w:rsidRPr="00085A06" w:rsidRDefault="009907D2">
            <w:pPr>
              <w:spacing w:line="300" w:lineRule="exact"/>
              <w:rPr>
                <w:rFonts w:ascii="宋体"/>
                <w:b/>
                <w:sz w:val="24"/>
                <w:szCs w:val="24"/>
              </w:rPr>
            </w:pPr>
          </w:p>
        </w:tc>
      </w:tr>
      <w:tr w:rsidR="009907D2" w:rsidRPr="00085A06">
        <w:trPr>
          <w:trHeight w:val="567"/>
          <w:jc w:val="center"/>
        </w:trPr>
        <w:tc>
          <w:tcPr>
            <w:tcW w:w="2258" w:type="dxa"/>
            <w:gridSpan w:val="2"/>
            <w:vAlign w:val="center"/>
          </w:tcPr>
          <w:p w:rsidR="009907D2" w:rsidRPr="00085A06" w:rsidRDefault="009907D2">
            <w:pPr>
              <w:snapToGrid w:val="0"/>
              <w:spacing w:line="300" w:lineRule="exact"/>
              <w:jc w:val="center"/>
              <w:rPr>
                <w:rFonts w:ascii="宋体"/>
                <w:b/>
                <w:sz w:val="24"/>
                <w:szCs w:val="24"/>
              </w:rPr>
            </w:pPr>
            <w:r w:rsidRPr="00085A06">
              <w:rPr>
                <w:rFonts w:ascii="宋体" w:hAnsi="宋体" w:hint="eastAsia"/>
                <w:b/>
                <w:sz w:val="24"/>
                <w:szCs w:val="24"/>
              </w:rPr>
              <w:t>身</w:t>
            </w:r>
            <w:r w:rsidRPr="00085A06">
              <w:rPr>
                <w:rFonts w:ascii="宋体" w:hAnsi="宋体"/>
                <w:b/>
                <w:sz w:val="24"/>
                <w:szCs w:val="24"/>
              </w:rPr>
              <w:t xml:space="preserve"> </w:t>
            </w:r>
            <w:r w:rsidRPr="00085A06">
              <w:rPr>
                <w:rFonts w:ascii="宋体" w:hAnsi="宋体" w:hint="eastAsia"/>
                <w:b/>
                <w:sz w:val="24"/>
                <w:szCs w:val="24"/>
              </w:rPr>
              <w:t>份</w:t>
            </w:r>
            <w:r w:rsidRPr="00085A06">
              <w:rPr>
                <w:rFonts w:ascii="宋体" w:hAnsi="宋体"/>
                <w:b/>
                <w:sz w:val="24"/>
                <w:szCs w:val="24"/>
              </w:rPr>
              <w:t xml:space="preserve"> </w:t>
            </w:r>
            <w:r w:rsidRPr="00085A06">
              <w:rPr>
                <w:rFonts w:ascii="宋体" w:hAnsi="宋体" w:hint="eastAsia"/>
                <w:b/>
                <w:sz w:val="24"/>
                <w:szCs w:val="24"/>
              </w:rPr>
              <w:t>证</w:t>
            </w:r>
            <w:r w:rsidRPr="00085A06">
              <w:rPr>
                <w:rFonts w:ascii="宋体" w:hAnsi="宋体"/>
                <w:b/>
                <w:sz w:val="24"/>
                <w:szCs w:val="24"/>
              </w:rPr>
              <w:t xml:space="preserve"> </w:t>
            </w:r>
            <w:r w:rsidRPr="00085A06">
              <w:rPr>
                <w:rFonts w:ascii="宋体" w:hAnsi="宋体" w:hint="eastAsia"/>
                <w:b/>
                <w:sz w:val="24"/>
                <w:szCs w:val="24"/>
              </w:rPr>
              <w:t>号</w:t>
            </w:r>
            <w:r w:rsidRPr="00085A06">
              <w:rPr>
                <w:rFonts w:ascii="宋体" w:hAnsi="宋体"/>
                <w:b/>
                <w:sz w:val="24"/>
                <w:szCs w:val="24"/>
              </w:rPr>
              <w:t xml:space="preserve"> </w:t>
            </w:r>
            <w:r w:rsidRPr="00085A06">
              <w:rPr>
                <w:rFonts w:ascii="宋体" w:hAnsi="宋体" w:hint="eastAsia"/>
                <w:b/>
                <w:sz w:val="24"/>
                <w:szCs w:val="24"/>
              </w:rPr>
              <w:t>码</w:t>
            </w:r>
          </w:p>
        </w:tc>
        <w:tc>
          <w:tcPr>
            <w:tcW w:w="4118" w:type="dxa"/>
            <w:gridSpan w:val="7"/>
            <w:vAlign w:val="center"/>
          </w:tcPr>
          <w:p w:rsidR="009907D2" w:rsidRPr="00085A06" w:rsidRDefault="009907D2">
            <w:pPr>
              <w:snapToGrid w:val="0"/>
              <w:spacing w:line="300" w:lineRule="exact"/>
              <w:rPr>
                <w:rFonts w:ascii="宋体"/>
                <w:b/>
                <w:sz w:val="24"/>
                <w:szCs w:val="24"/>
              </w:rPr>
            </w:pPr>
          </w:p>
        </w:tc>
        <w:tc>
          <w:tcPr>
            <w:tcW w:w="1988" w:type="dxa"/>
            <w:gridSpan w:val="2"/>
            <w:vMerge/>
            <w:vAlign w:val="center"/>
          </w:tcPr>
          <w:p w:rsidR="009907D2" w:rsidRPr="00085A06" w:rsidRDefault="009907D2">
            <w:pPr>
              <w:spacing w:line="300" w:lineRule="exact"/>
              <w:rPr>
                <w:rFonts w:ascii="宋体"/>
                <w:b/>
                <w:sz w:val="24"/>
                <w:szCs w:val="24"/>
              </w:rPr>
            </w:pPr>
          </w:p>
        </w:tc>
      </w:tr>
      <w:tr w:rsidR="009907D2" w:rsidRPr="00085A06">
        <w:trPr>
          <w:trHeight w:val="567"/>
          <w:jc w:val="center"/>
        </w:trPr>
        <w:tc>
          <w:tcPr>
            <w:tcW w:w="1184" w:type="dxa"/>
            <w:vMerge w:val="restart"/>
            <w:vAlign w:val="center"/>
          </w:tcPr>
          <w:p w:rsidR="009907D2" w:rsidRPr="00085A06" w:rsidRDefault="009907D2">
            <w:pPr>
              <w:spacing w:line="300" w:lineRule="exact"/>
              <w:jc w:val="center"/>
              <w:rPr>
                <w:rFonts w:ascii="宋体"/>
                <w:b/>
                <w:snapToGrid w:val="0"/>
                <w:kern w:val="0"/>
                <w:sz w:val="24"/>
                <w:szCs w:val="24"/>
              </w:rPr>
            </w:pPr>
            <w:r w:rsidRPr="00085A06">
              <w:rPr>
                <w:rFonts w:ascii="宋体" w:hAnsi="宋体" w:hint="eastAsia"/>
                <w:b/>
                <w:snapToGrid w:val="0"/>
                <w:kern w:val="0"/>
                <w:sz w:val="24"/>
                <w:szCs w:val="24"/>
              </w:rPr>
              <w:t>联系方式</w:t>
            </w:r>
          </w:p>
        </w:tc>
        <w:tc>
          <w:tcPr>
            <w:tcW w:w="2604" w:type="dxa"/>
            <w:gridSpan w:val="4"/>
            <w:vAlign w:val="center"/>
          </w:tcPr>
          <w:p w:rsidR="009907D2" w:rsidRPr="00085A06" w:rsidRDefault="009907D2">
            <w:pPr>
              <w:spacing w:line="300" w:lineRule="exact"/>
              <w:rPr>
                <w:rFonts w:ascii="宋体"/>
                <w:b/>
                <w:sz w:val="24"/>
                <w:szCs w:val="24"/>
              </w:rPr>
            </w:pPr>
            <w:r w:rsidRPr="00085A06">
              <w:rPr>
                <w:rFonts w:ascii="宋体" w:hAnsi="宋体" w:hint="eastAsia"/>
                <w:b/>
                <w:sz w:val="24"/>
                <w:szCs w:val="24"/>
              </w:rPr>
              <w:t>电话：</w:t>
            </w:r>
            <w:r w:rsidRPr="00085A06">
              <w:rPr>
                <w:rFonts w:ascii="宋体" w:hAnsi="宋体"/>
                <w:b/>
                <w:sz w:val="24"/>
                <w:szCs w:val="24"/>
              </w:rPr>
              <w:t xml:space="preserve">              </w:t>
            </w:r>
          </w:p>
        </w:tc>
        <w:tc>
          <w:tcPr>
            <w:tcW w:w="4576" w:type="dxa"/>
            <w:gridSpan w:val="6"/>
            <w:vAlign w:val="center"/>
          </w:tcPr>
          <w:p w:rsidR="009907D2" w:rsidRPr="00085A06" w:rsidRDefault="009907D2">
            <w:pPr>
              <w:spacing w:line="300" w:lineRule="exact"/>
              <w:rPr>
                <w:rFonts w:ascii="宋体"/>
                <w:b/>
                <w:sz w:val="24"/>
                <w:szCs w:val="24"/>
              </w:rPr>
            </w:pPr>
            <w:r w:rsidRPr="00085A06">
              <w:rPr>
                <w:rFonts w:ascii="宋体" w:hAnsi="宋体" w:hint="eastAsia"/>
                <w:b/>
                <w:sz w:val="24"/>
                <w:szCs w:val="24"/>
              </w:rPr>
              <w:t>手机：</w:t>
            </w:r>
          </w:p>
        </w:tc>
      </w:tr>
      <w:tr w:rsidR="009907D2" w:rsidRPr="00085A06">
        <w:trPr>
          <w:trHeight w:val="567"/>
          <w:jc w:val="center"/>
        </w:trPr>
        <w:tc>
          <w:tcPr>
            <w:tcW w:w="1184" w:type="dxa"/>
            <w:vMerge/>
            <w:vAlign w:val="center"/>
          </w:tcPr>
          <w:p w:rsidR="009907D2" w:rsidRPr="00085A06" w:rsidRDefault="009907D2">
            <w:pPr>
              <w:spacing w:line="300" w:lineRule="exact"/>
              <w:rPr>
                <w:rFonts w:ascii="宋体"/>
                <w:b/>
                <w:snapToGrid w:val="0"/>
                <w:kern w:val="0"/>
                <w:sz w:val="24"/>
                <w:szCs w:val="24"/>
              </w:rPr>
            </w:pPr>
          </w:p>
        </w:tc>
        <w:tc>
          <w:tcPr>
            <w:tcW w:w="7180" w:type="dxa"/>
            <w:gridSpan w:val="10"/>
            <w:vAlign w:val="center"/>
          </w:tcPr>
          <w:p w:rsidR="009907D2" w:rsidRPr="00085A06" w:rsidRDefault="009907D2">
            <w:pPr>
              <w:spacing w:line="300" w:lineRule="exact"/>
              <w:rPr>
                <w:rFonts w:ascii="宋体"/>
                <w:b/>
                <w:sz w:val="24"/>
                <w:szCs w:val="24"/>
              </w:rPr>
            </w:pPr>
            <w:r w:rsidRPr="00085A06">
              <w:rPr>
                <w:rFonts w:ascii="宋体" w:hAnsi="宋体" w:hint="eastAsia"/>
                <w:b/>
                <w:sz w:val="24"/>
                <w:szCs w:val="24"/>
              </w:rPr>
              <w:t>电子邮箱：</w:t>
            </w:r>
            <w:r w:rsidRPr="00085A06">
              <w:rPr>
                <w:rFonts w:ascii="宋体" w:hAnsi="宋体"/>
                <w:b/>
                <w:sz w:val="24"/>
                <w:szCs w:val="24"/>
              </w:rPr>
              <w:t xml:space="preserve">             </w:t>
            </w:r>
          </w:p>
        </w:tc>
      </w:tr>
      <w:tr w:rsidR="009907D2" w:rsidRPr="00085A06">
        <w:trPr>
          <w:trHeight w:val="452"/>
          <w:jc w:val="center"/>
        </w:trPr>
        <w:tc>
          <w:tcPr>
            <w:tcW w:w="1184"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家庭住址</w:t>
            </w:r>
          </w:p>
        </w:tc>
        <w:tc>
          <w:tcPr>
            <w:tcW w:w="7180" w:type="dxa"/>
            <w:gridSpan w:val="10"/>
            <w:vAlign w:val="center"/>
          </w:tcPr>
          <w:p w:rsidR="009907D2" w:rsidRPr="00085A06" w:rsidRDefault="009907D2">
            <w:pPr>
              <w:spacing w:line="300" w:lineRule="exact"/>
              <w:jc w:val="center"/>
              <w:rPr>
                <w:rFonts w:ascii="宋体"/>
                <w:b/>
                <w:sz w:val="24"/>
                <w:szCs w:val="24"/>
              </w:rPr>
            </w:pPr>
          </w:p>
        </w:tc>
      </w:tr>
      <w:tr w:rsidR="009907D2" w:rsidRPr="00085A06">
        <w:trPr>
          <w:trHeight w:val="454"/>
          <w:jc w:val="center"/>
        </w:trPr>
        <w:tc>
          <w:tcPr>
            <w:tcW w:w="8364" w:type="dxa"/>
            <w:gridSpan w:val="11"/>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家</w:t>
            </w:r>
            <w:r w:rsidRPr="00085A06">
              <w:rPr>
                <w:rFonts w:ascii="宋体" w:hAnsi="宋体"/>
                <w:b/>
                <w:sz w:val="24"/>
                <w:szCs w:val="24"/>
              </w:rPr>
              <w:t xml:space="preserve"> </w:t>
            </w:r>
            <w:r w:rsidRPr="00085A06">
              <w:rPr>
                <w:rFonts w:ascii="宋体" w:hAnsi="宋体" w:hint="eastAsia"/>
                <w:b/>
                <w:sz w:val="24"/>
                <w:szCs w:val="24"/>
              </w:rPr>
              <w:t>庭</w:t>
            </w:r>
            <w:r w:rsidRPr="00085A06">
              <w:rPr>
                <w:rFonts w:ascii="宋体" w:hAnsi="宋体"/>
                <w:b/>
                <w:sz w:val="24"/>
                <w:szCs w:val="24"/>
              </w:rPr>
              <w:t xml:space="preserve"> </w:t>
            </w:r>
            <w:r w:rsidRPr="00085A06">
              <w:rPr>
                <w:rFonts w:ascii="宋体" w:hAnsi="宋体" w:hint="eastAsia"/>
                <w:b/>
                <w:sz w:val="24"/>
                <w:szCs w:val="24"/>
              </w:rPr>
              <w:t>主</w:t>
            </w:r>
            <w:r w:rsidRPr="00085A06">
              <w:rPr>
                <w:rFonts w:ascii="宋体" w:hAnsi="宋体"/>
                <w:b/>
                <w:sz w:val="24"/>
                <w:szCs w:val="24"/>
              </w:rPr>
              <w:t xml:space="preserve"> </w:t>
            </w:r>
            <w:r w:rsidRPr="00085A06">
              <w:rPr>
                <w:rFonts w:ascii="宋体" w:hAnsi="宋体" w:hint="eastAsia"/>
                <w:b/>
                <w:sz w:val="24"/>
                <w:szCs w:val="24"/>
              </w:rPr>
              <w:t>要</w:t>
            </w:r>
            <w:r w:rsidRPr="00085A06">
              <w:rPr>
                <w:rFonts w:ascii="宋体" w:hAnsi="宋体"/>
                <w:b/>
                <w:sz w:val="24"/>
                <w:szCs w:val="24"/>
              </w:rPr>
              <w:t xml:space="preserve"> </w:t>
            </w:r>
            <w:r w:rsidRPr="00085A06">
              <w:rPr>
                <w:rFonts w:ascii="宋体" w:hAnsi="宋体" w:hint="eastAsia"/>
                <w:b/>
                <w:sz w:val="24"/>
                <w:szCs w:val="24"/>
              </w:rPr>
              <w:t>成</w:t>
            </w:r>
            <w:r w:rsidRPr="00085A06">
              <w:rPr>
                <w:rFonts w:ascii="宋体" w:hAnsi="宋体"/>
                <w:b/>
                <w:sz w:val="24"/>
                <w:szCs w:val="24"/>
              </w:rPr>
              <w:t xml:space="preserve"> </w:t>
            </w:r>
            <w:r w:rsidRPr="00085A06">
              <w:rPr>
                <w:rFonts w:ascii="宋体" w:hAnsi="宋体" w:hint="eastAsia"/>
                <w:b/>
                <w:sz w:val="24"/>
                <w:szCs w:val="24"/>
              </w:rPr>
              <w:t>员</w:t>
            </w:r>
            <w:r w:rsidRPr="00085A06">
              <w:rPr>
                <w:rFonts w:ascii="宋体" w:hAnsi="宋体"/>
                <w:b/>
                <w:sz w:val="24"/>
                <w:szCs w:val="24"/>
              </w:rPr>
              <w:t xml:space="preserve"> </w:t>
            </w:r>
            <w:r w:rsidRPr="00085A06">
              <w:rPr>
                <w:rFonts w:ascii="宋体" w:hAnsi="宋体" w:hint="eastAsia"/>
                <w:b/>
                <w:sz w:val="24"/>
                <w:szCs w:val="24"/>
              </w:rPr>
              <w:t>及</w:t>
            </w:r>
            <w:r w:rsidRPr="00085A06">
              <w:rPr>
                <w:rFonts w:ascii="宋体" w:hAnsi="宋体"/>
                <w:b/>
                <w:sz w:val="24"/>
                <w:szCs w:val="24"/>
              </w:rPr>
              <w:t xml:space="preserve"> </w:t>
            </w:r>
            <w:r w:rsidRPr="00085A06">
              <w:rPr>
                <w:rFonts w:ascii="宋体" w:hAnsi="宋体" w:hint="eastAsia"/>
                <w:b/>
                <w:sz w:val="24"/>
                <w:szCs w:val="24"/>
              </w:rPr>
              <w:t>社</w:t>
            </w:r>
            <w:r w:rsidRPr="00085A06">
              <w:rPr>
                <w:rFonts w:ascii="宋体" w:hAnsi="宋体"/>
                <w:b/>
                <w:sz w:val="24"/>
                <w:szCs w:val="24"/>
              </w:rPr>
              <w:t xml:space="preserve"> </w:t>
            </w:r>
            <w:r w:rsidRPr="00085A06">
              <w:rPr>
                <w:rFonts w:ascii="宋体" w:hAnsi="宋体" w:hint="eastAsia"/>
                <w:b/>
                <w:sz w:val="24"/>
                <w:szCs w:val="24"/>
              </w:rPr>
              <w:t>会</w:t>
            </w:r>
            <w:r w:rsidRPr="00085A06">
              <w:rPr>
                <w:rFonts w:ascii="宋体" w:hAnsi="宋体"/>
                <w:b/>
                <w:sz w:val="24"/>
                <w:szCs w:val="24"/>
              </w:rPr>
              <w:t xml:space="preserve"> </w:t>
            </w:r>
            <w:r w:rsidRPr="00085A06">
              <w:rPr>
                <w:rFonts w:ascii="宋体" w:hAnsi="宋体" w:hint="eastAsia"/>
                <w:b/>
                <w:sz w:val="24"/>
                <w:szCs w:val="24"/>
              </w:rPr>
              <w:t>关</w:t>
            </w:r>
            <w:r w:rsidRPr="00085A06">
              <w:rPr>
                <w:rFonts w:ascii="宋体" w:hAnsi="宋体"/>
                <w:b/>
                <w:sz w:val="24"/>
                <w:szCs w:val="24"/>
              </w:rPr>
              <w:t xml:space="preserve"> </w:t>
            </w:r>
            <w:r w:rsidRPr="00085A06">
              <w:rPr>
                <w:rFonts w:ascii="宋体" w:hAnsi="宋体" w:hint="eastAsia"/>
                <w:b/>
                <w:sz w:val="24"/>
                <w:szCs w:val="24"/>
              </w:rPr>
              <w:t>系</w:t>
            </w:r>
          </w:p>
        </w:tc>
      </w:tr>
      <w:tr w:rsidR="009907D2" w:rsidRPr="00085A06">
        <w:trPr>
          <w:trHeight w:val="567"/>
          <w:jc w:val="center"/>
        </w:trPr>
        <w:tc>
          <w:tcPr>
            <w:tcW w:w="1184"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姓名</w:t>
            </w:r>
          </w:p>
        </w:tc>
        <w:tc>
          <w:tcPr>
            <w:tcW w:w="1074"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关系</w:t>
            </w:r>
          </w:p>
        </w:tc>
        <w:tc>
          <w:tcPr>
            <w:tcW w:w="827" w:type="dxa"/>
            <w:gridSpan w:val="2"/>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年龄</w:t>
            </w:r>
          </w:p>
        </w:tc>
        <w:tc>
          <w:tcPr>
            <w:tcW w:w="1416" w:type="dxa"/>
            <w:gridSpan w:val="2"/>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政治面貌</w:t>
            </w:r>
          </w:p>
        </w:tc>
        <w:tc>
          <w:tcPr>
            <w:tcW w:w="3863" w:type="dxa"/>
            <w:gridSpan w:val="5"/>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工作单位及职务</w:t>
            </w:r>
          </w:p>
        </w:tc>
      </w:tr>
      <w:tr w:rsidR="009907D2" w:rsidRPr="00085A06">
        <w:trPr>
          <w:trHeight w:val="567"/>
          <w:jc w:val="center"/>
        </w:trPr>
        <w:tc>
          <w:tcPr>
            <w:tcW w:w="1184" w:type="dxa"/>
            <w:vAlign w:val="center"/>
          </w:tcPr>
          <w:p w:rsidR="009907D2" w:rsidRPr="00085A06" w:rsidRDefault="009907D2">
            <w:pPr>
              <w:spacing w:line="300" w:lineRule="exact"/>
              <w:jc w:val="center"/>
              <w:rPr>
                <w:rFonts w:ascii="宋体"/>
                <w:b/>
                <w:sz w:val="24"/>
                <w:szCs w:val="24"/>
              </w:rPr>
            </w:pPr>
          </w:p>
        </w:tc>
        <w:tc>
          <w:tcPr>
            <w:tcW w:w="1074" w:type="dxa"/>
            <w:vAlign w:val="center"/>
          </w:tcPr>
          <w:p w:rsidR="009907D2" w:rsidRPr="00085A06" w:rsidRDefault="009907D2">
            <w:pPr>
              <w:spacing w:line="300" w:lineRule="exact"/>
              <w:jc w:val="center"/>
              <w:rPr>
                <w:rFonts w:ascii="宋体"/>
                <w:b/>
                <w:sz w:val="24"/>
                <w:szCs w:val="24"/>
              </w:rPr>
            </w:pPr>
          </w:p>
        </w:tc>
        <w:tc>
          <w:tcPr>
            <w:tcW w:w="827" w:type="dxa"/>
            <w:gridSpan w:val="2"/>
            <w:vAlign w:val="center"/>
          </w:tcPr>
          <w:p w:rsidR="009907D2" w:rsidRPr="00085A06" w:rsidRDefault="009907D2">
            <w:pPr>
              <w:spacing w:line="300" w:lineRule="exact"/>
              <w:jc w:val="center"/>
              <w:rPr>
                <w:rFonts w:ascii="宋体"/>
                <w:b/>
                <w:sz w:val="24"/>
                <w:szCs w:val="24"/>
              </w:rPr>
            </w:pPr>
          </w:p>
        </w:tc>
        <w:tc>
          <w:tcPr>
            <w:tcW w:w="1416" w:type="dxa"/>
            <w:gridSpan w:val="2"/>
            <w:vAlign w:val="center"/>
          </w:tcPr>
          <w:p w:rsidR="009907D2" w:rsidRPr="00085A06" w:rsidRDefault="009907D2">
            <w:pPr>
              <w:spacing w:line="300" w:lineRule="exact"/>
              <w:jc w:val="center"/>
              <w:rPr>
                <w:rFonts w:ascii="宋体"/>
                <w:b/>
                <w:sz w:val="24"/>
                <w:szCs w:val="24"/>
              </w:rPr>
            </w:pPr>
          </w:p>
        </w:tc>
        <w:tc>
          <w:tcPr>
            <w:tcW w:w="3863" w:type="dxa"/>
            <w:gridSpan w:val="5"/>
            <w:vAlign w:val="center"/>
          </w:tcPr>
          <w:p w:rsidR="009907D2" w:rsidRPr="00085A06" w:rsidRDefault="009907D2">
            <w:pPr>
              <w:spacing w:line="300" w:lineRule="exact"/>
              <w:jc w:val="center"/>
              <w:rPr>
                <w:rFonts w:ascii="宋体"/>
                <w:b/>
                <w:sz w:val="24"/>
                <w:szCs w:val="24"/>
              </w:rPr>
            </w:pPr>
          </w:p>
        </w:tc>
      </w:tr>
      <w:tr w:rsidR="009907D2" w:rsidRPr="00085A06">
        <w:trPr>
          <w:trHeight w:val="567"/>
          <w:jc w:val="center"/>
        </w:trPr>
        <w:tc>
          <w:tcPr>
            <w:tcW w:w="1184" w:type="dxa"/>
            <w:vAlign w:val="center"/>
          </w:tcPr>
          <w:p w:rsidR="009907D2" w:rsidRPr="00085A06" w:rsidRDefault="009907D2">
            <w:pPr>
              <w:spacing w:line="300" w:lineRule="exact"/>
              <w:jc w:val="center"/>
              <w:rPr>
                <w:rFonts w:ascii="宋体"/>
                <w:b/>
                <w:sz w:val="24"/>
                <w:szCs w:val="24"/>
              </w:rPr>
            </w:pPr>
          </w:p>
        </w:tc>
        <w:tc>
          <w:tcPr>
            <w:tcW w:w="1074" w:type="dxa"/>
            <w:vAlign w:val="center"/>
          </w:tcPr>
          <w:p w:rsidR="009907D2" w:rsidRPr="00085A06" w:rsidRDefault="009907D2">
            <w:pPr>
              <w:spacing w:line="300" w:lineRule="exact"/>
              <w:jc w:val="center"/>
              <w:rPr>
                <w:rFonts w:ascii="宋体"/>
                <w:b/>
                <w:sz w:val="24"/>
                <w:szCs w:val="24"/>
              </w:rPr>
            </w:pPr>
          </w:p>
        </w:tc>
        <w:tc>
          <w:tcPr>
            <w:tcW w:w="827" w:type="dxa"/>
            <w:gridSpan w:val="2"/>
            <w:vAlign w:val="center"/>
          </w:tcPr>
          <w:p w:rsidR="009907D2" w:rsidRPr="00085A06" w:rsidRDefault="009907D2">
            <w:pPr>
              <w:spacing w:line="300" w:lineRule="exact"/>
              <w:jc w:val="center"/>
              <w:rPr>
                <w:rFonts w:ascii="宋体"/>
                <w:b/>
                <w:sz w:val="24"/>
                <w:szCs w:val="24"/>
              </w:rPr>
            </w:pPr>
          </w:p>
        </w:tc>
        <w:tc>
          <w:tcPr>
            <w:tcW w:w="1416" w:type="dxa"/>
            <w:gridSpan w:val="2"/>
            <w:vAlign w:val="center"/>
          </w:tcPr>
          <w:p w:rsidR="009907D2" w:rsidRPr="00085A06" w:rsidRDefault="009907D2">
            <w:pPr>
              <w:spacing w:line="300" w:lineRule="exact"/>
              <w:jc w:val="center"/>
              <w:rPr>
                <w:rFonts w:ascii="宋体"/>
                <w:b/>
                <w:sz w:val="24"/>
                <w:szCs w:val="24"/>
              </w:rPr>
            </w:pPr>
          </w:p>
        </w:tc>
        <w:tc>
          <w:tcPr>
            <w:tcW w:w="3863" w:type="dxa"/>
            <w:gridSpan w:val="5"/>
            <w:vAlign w:val="center"/>
          </w:tcPr>
          <w:p w:rsidR="009907D2" w:rsidRPr="00085A06" w:rsidRDefault="009907D2">
            <w:pPr>
              <w:spacing w:line="300" w:lineRule="exact"/>
              <w:jc w:val="center"/>
              <w:rPr>
                <w:rFonts w:ascii="宋体"/>
                <w:b/>
                <w:sz w:val="24"/>
                <w:szCs w:val="24"/>
              </w:rPr>
            </w:pPr>
          </w:p>
        </w:tc>
      </w:tr>
      <w:tr w:rsidR="009907D2" w:rsidRPr="00085A06">
        <w:trPr>
          <w:trHeight w:val="567"/>
          <w:jc w:val="center"/>
        </w:trPr>
        <w:tc>
          <w:tcPr>
            <w:tcW w:w="1184" w:type="dxa"/>
            <w:vAlign w:val="center"/>
          </w:tcPr>
          <w:p w:rsidR="009907D2" w:rsidRPr="00085A06" w:rsidRDefault="009907D2">
            <w:pPr>
              <w:spacing w:line="300" w:lineRule="exact"/>
              <w:jc w:val="center"/>
              <w:rPr>
                <w:rFonts w:ascii="宋体"/>
                <w:b/>
                <w:sz w:val="24"/>
                <w:szCs w:val="24"/>
              </w:rPr>
            </w:pPr>
          </w:p>
        </w:tc>
        <w:tc>
          <w:tcPr>
            <w:tcW w:w="1074" w:type="dxa"/>
            <w:vAlign w:val="center"/>
          </w:tcPr>
          <w:p w:rsidR="009907D2" w:rsidRPr="00085A06" w:rsidRDefault="009907D2">
            <w:pPr>
              <w:spacing w:line="300" w:lineRule="exact"/>
              <w:jc w:val="center"/>
              <w:rPr>
                <w:rFonts w:ascii="宋体"/>
                <w:b/>
                <w:sz w:val="24"/>
                <w:szCs w:val="24"/>
              </w:rPr>
            </w:pPr>
          </w:p>
        </w:tc>
        <w:tc>
          <w:tcPr>
            <w:tcW w:w="827" w:type="dxa"/>
            <w:gridSpan w:val="2"/>
            <w:vAlign w:val="center"/>
          </w:tcPr>
          <w:p w:rsidR="009907D2" w:rsidRPr="00085A06" w:rsidRDefault="009907D2">
            <w:pPr>
              <w:spacing w:line="300" w:lineRule="exact"/>
              <w:jc w:val="center"/>
              <w:rPr>
                <w:rFonts w:ascii="宋体"/>
                <w:b/>
                <w:sz w:val="24"/>
                <w:szCs w:val="24"/>
              </w:rPr>
            </w:pPr>
          </w:p>
        </w:tc>
        <w:tc>
          <w:tcPr>
            <w:tcW w:w="1416" w:type="dxa"/>
            <w:gridSpan w:val="2"/>
            <w:vAlign w:val="center"/>
          </w:tcPr>
          <w:p w:rsidR="009907D2" w:rsidRPr="00085A06" w:rsidRDefault="009907D2">
            <w:pPr>
              <w:spacing w:line="300" w:lineRule="exact"/>
              <w:jc w:val="center"/>
              <w:rPr>
                <w:rFonts w:ascii="宋体"/>
                <w:b/>
                <w:sz w:val="24"/>
                <w:szCs w:val="24"/>
              </w:rPr>
            </w:pPr>
          </w:p>
        </w:tc>
        <w:tc>
          <w:tcPr>
            <w:tcW w:w="3863" w:type="dxa"/>
            <w:gridSpan w:val="5"/>
            <w:vAlign w:val="center"/>
          </w:tcPr>
          <w:p w:rsidR="009907D2" w:rsidRPr="00085A06" w:rsidRDefault="009907D2">
            <w:pPr>
              <w:spacing w:line="300" w:lineRule="exact"/>
              <w:jc w:val="center"/>
              <w:rPr>
                <w:rFonts w:ascii="宋体"/>
                <w:b/>
                <w:sz w:val="24"/>
                <w:szCs w:val="24"/>
              </w:rPr>
            </w:pPr>
          </w:p>
        </w:tc>
      </w:tr>
      <w:tr w:rsidR="009907D2" w:rsidRPr="00085A06">
        <w:trPr>
          <w:trHeight w:val="567"/>
          <w:jc w:val="center"/>
        </w:trPr>
        <w:tc>
          <w:tcPr>
            <w:tcW w:w="1184" w:type="dxa"/>
            <w:vAlign w:val="center"/>
          </w:tcPr>
          <w:p w:rsidR="009907D2" w:rsidRPr="00085A06" w:rsidRDefault="009907D2">
            <w:pPr>
              <w:spacing w:line="300" w:lineRule="exact"/>
              <w:jc w:val="center"/>
              <w:rPr>
                <w:rFonts w:ascii="宋体"/>
                <w:b/>
                <w:sz w:val="24"/>
                <w:szCs w:val="24"/>
              </w:rPr>
            </w:pPr>
          </w:p>
        </w:tc>
        <w:tc>
          <w:tcPr>
            <w:tcW w:w="1074" w:type="dxa"/>
            <w:vAlign w:val="center"/>
          </w:tcPr>
          <w:p w:rsidR="009907D2" w:rsidRPr="00085A06" w:rsidRDefault="009907D2">
            <w:pPr>
              <w:spacing w:line="300" w:lineRule="exact"/>
              <w:jc w:val="center"/>
              <w:rPr>
                <w:rFonts w:ascii="宋体"/>
                <w:b/>
                <w:sz w:val="24"/>
                <w:szCs w:val="24"/>
              </w:rPr>
            </w:pPr>
          </w:p>
        </w:tc>
        <w:tc>
          <w:tcPr>
            <w:tcW w:w="827" w:type="dxa"/>
            <w:gridSpan w:val="2"/>
            <w:vAlign w:val="center"/>
          </w:tcPr>
          <w:p w:rsidR="009907D2" w:rsidRPr="00085A06" w:rsidRDefault="009907D2">
            <w:pPr>
              <w:spacing w:line="300" w:lineRule="exact"/>
              <w:jc w:val="center"/>
              <w:rPr>
                <w:rFonts w:ascii="宋体"/>
                <w:b/>
                <w:sz w:val="24"/>
                <w:szCs w:val="24"/>
              </w:rPr>
            </w:pPr>
          </w:p>
        </w:tc>
        <w:tc>
          <w:tcPr>
            <w:tcW w:w="1416" w:type="dxa"/>
            <w:gridSpan w:val="2"/>
            <w:vAlign w:val="center"/>
          </w:tcPr>
          <w:p w:rsidR="009907D2" w:rsidRPr="00085A06" w:rsidRDefault="009907D2">
            <w:pPr>
              <w:spacing w:line="300" w:lineRule="exact"/>
              <w:jc w:val="center"/>
              <w:rPr>
                <w:rFonts w:ascii="宋体"/>
                <w:b/>
                <w:sz w:val="24"/>
                <w:szCs w:val="24"/>
              </w:rPr>
            </w:pPr>
          </w:p>
        </w:tc>
        <w:tc>
          <w:tcPr>
            <w:tcW w:w="3863" w:type="dxa"/>
            <w:gridSpan w:val="5"/>
            <w:vAlign w:val="center"/>
          </w:tcPr>
          <w:p w:rsidR="009907D2" w:rsidRPr="00085A06" w:rsidRDefault="009907D2">
            <w:pPr>
              <w:spacing w:line="300" w:lineRule="exact"/>
              <w:jc w:val="center"/>
              <w:rPr>
                <w:rFonts w:ascii="宋体"/>
                <w:b/>
                <w:sz w:val="24"/>
                <w:szCs w:val="24"/>
              </w:rPr>
            </w:pPr>
          </w:p>
        </w:tc>
      </w:tr>
      <w:tr w:rsidR="009907D2" w:rsidRPr="00085A06">
        <w:trPr>
          <w:trHeight w:val="567"/>
          <w:jc w:val="center"/>
        </w:trPr>
        <w:tc>
          <w:tcPr>
            <w:tcW w:w="1184" w:type="dxa"/>
            <w:vAlign w:val="center"/>
          </w:tcPr>
          <w:p w:rsidR="009907D2" w:rsidRPr="00085A06" w:rsidRDefault="009907D2">
            <w:pPr>
              <w:spacing w:line="300" w:lineRule="exact"/>
              <w:jc w:val="center"/>
              <w:rPr>
                <w:rFonts w:ascii="宋体"/>
                <w:b/>
                <w:sz w:val="24"/>
                <w:szCs w:val="24"/>
              </w:rPr>
            </w:pPr>
          </w:p>
        </w:tc>
        <w:tc>
          <w:tcPr>
            <w:tcW w:w="1074" w:type="dxa"/>
            <w:vAlign w:val="center"/>
          </w:tcPr>
          <w:p w:rsidR="009907D2" w:rsidRPr="00085A06" w:rsidRDefault="009907D2">
            <w:pPr>
              <w:spacing w:line="300" w:lineRule="exact"/>
              <w:jc w:val="center"/>
              <w:rPr>
                <w:rFonts w:ascii="宋体"/>
                <w:b/>
                <w:sz w:val="24"/>
                <w:szCs w:val="24"/>
              </w:rPr>
            </w:pPr>
          </w:p>
        </w:tc>
        <w:tc>
          <w:tcPr>
            <w:tcW w:w="827" w:type="dxa"/>
            <w:gridSpan w:val="2"/>
            <w:vAlign w:val="center"/>
          </w:tcPr>
          <w:p w:rsidR="009907D2" w:rsidRPr="00085A06" w:rsidRDefault="009907D2">
            <w:pPr>
              <w:spacing w:line="300" w:lineRule="exact"/>
              <w:jc w:val="center"/>
              <w:rPr>
                <w:rFonts w:ascii="宋体"/>
                <w:b/>
                <w:sz w:val="24"/>
                <w:szCs w:val="24"/>
              </w:rPr>
            </w:pPr>
          </w:p>
        </w:tc>
        <w:tc>
          <w:tcPr>
            <w:tcW w:w="1416" w:type="dxa"/>
            <w:gridSpan w:val="2"/>
            <w:vAlign w:val="center"/>
          </w:tcPr>
          <w:p w:rsidR="009907D2" w:rsidRPr="00085A06" w:rsidRDefault="009907D2">
            <w:pPr>
              <w:spacing w:line="300" w:lineRule="exact"/>
              <w:jc w:val="center"/>
              <w:rPr>
                <w:rFonts w:ascii="宋体"/>
                <w:b/>
                <w:sz w:val="24"/>
                <w:szCs w:val="24"/>
              </w:rPr>
            </w:pPr>
          </w:p>
        </w:tc>
        <w:tc>
          <w:tcPr>
            <w:tcW w:w="3863" w:type="dxa"/>
            <w:gridSpan w:val="5"/>
            <w:vAlign w:val="center"/>
          </w:tcPr>
          <w:p w:rsidR="009907D2" w:rsidRPr="00085A06" w:rsidRDefault="009907D2">
            <w:pPr>
              <w:spacing w:line="300" w:lineRule="exact"/>
              <w:jc w:val="center"/>
              <w:rPr>
                <w:rFonts w:ascii="宋体"/>
                <w:b/>
                <w:sz w:val="24"/>
                <w:szCs w:val="24"/>
              </w:rPr>
            </w:pPr>
          </w:p>
        </w:tc>
      </w:tr>
      <w:tr w:rsidR="009907D2" w:rsidRPr="00085A06">
        <w:trPr>
          <w:trHeight w:val="567"/>
          <w:jc w:val="center"/>
        </w:trPr>
        <w:tc>
          <w:tcPr>
            <w:tcW w:w="1184" w:type="dxa"/>
            <w:vAlign w:val="center"/>
          </w:tcPr>
          <w:p w:rsidR="009907D2" w:rsidRPr="00085A06" w:rsidRDefault="009907D2">
            <w:pPr>
              <w:spacing w:line="300" w:lineRule="exact"/>
              <w:jc w:val="center"/>
              <w:rPr>
                <w:rFonts w:ascii="宋体"/>
                <w:b/>
                <w:sz w:val="24"/>
                <w:szCs w:val="24"/>
              </w:rPr>
            </w:pPr>
          </w:p>
        </w:tc>
        <w:tc>
          <w:tcPr>
            <w:tcW w:w="1074" w:type="dxa"/>
            <w:vAlign w:val="center"/>
          </w:tcPr>
          <w:p w:rsidR="009907D2" w:rsidRPr="00085A06" w:rsidRDefault="009907D2">
            <w:pPr>
              <w:spacing w:line="300" w:lineRule="exact"/>
              <w:jc w:val="center"/>
              <w:rPr>
                <w:rFonts w:ascii="宋体"/>
                <w:b/>
                <w:sz w:val="24"/>
                <w:szCs w:val="24"/>
              </w:rPr>
            </w:pPr>
          </w:p>
        </w:tc>
        <w:tc>
          <w:tcPr>
            <w:tcW w:w="827" w:type="dxa"/>
            <w:gridSpan w:val="2"/>
            <w:vAlign w:val="center"/>
          </w:tcPr>
          <w:p w:rsidR="009907D2" w:rsidRPr="00085A06" w:rsidRDefault="009907D2">
            <w:pPr>
              <w:spacing w:line="300" w:lineRule="exact"/>
              <w:jc w:val="center"/>
              <w:rPr>
                <w:rFonts w:ascii="宋体"/>
                <w:b/>
                <w:sz w:val="24"/>
                <w:szCs w:val="24"/>
              </w:rPr>
            </w:pPr>
          </w:p>
        </w:tc>
        <w:tc>
          <w:tcPr>
            <w:tcW w:w="1416" w:type="dxa"/>
            <w:gridSpan w:val="2"/>
            <w:vAlign w:val="center"/>
          </w:tcPr>
          <w:p w:rsidR="009907D2" w:rsidRPr="00085A06" w:rsidRDefault="009907D2">
            <w:pPr>
              <w:spacing w:line="300" w:lineRule="exact"/>
              <w:jc w:val="center"/>
              <w:rPr>
                <w:rFonts w:ascii="宋体"/>
                <w:b/>
                <w:sz w:val="24"/>
                <w:szCs w:val="24"/>
              </w:rPr>
            </w:pPr>
          </w:p>
        </w:tc>
        <w:tc>
          <w:tcPr>
            <w:tcW w:w="3863" w:type="dxa"/>
            <w:gridSpan w:val="5"/>
            <w:vAlign w:val="center"/>
          </w:tcPr>
          <w:p w:rsidR="009907D2" w:rsidRPr="00085A06" w:rsidRDefault="009907D2">
            <w:pPr>
              <w:spacing w:line="300" w:lineRule="exact"/>
              <w:jc w:val="center"/>
              <w:rPr>
                <w:rFonts w:ascii="宋体"/>
                <w:b/>
                <w:sz w:val="24"/>
                <w:szCs w:val="24"/>
              </w:rPr>
            </w:pPr>
          </w:p>
        </w:tc>
      </w:tr>
      <w:tr w:rsidR="009907D2" w:rsidRPr="00085A06">
        <w:trPr>
          <w:trHeight w:val="454"/>
          <w:jc w:val="center"/>
        </w:trPr>
        <w:tc>
          <w:tcPr>
            <w:tcW w:w="8364" w:type="dxa"/>
            <w:gridSpan w:val="11"/>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本</w:t>
            </w:r>
            <w:r w:rsidRPr="00085A06">
              <w:rPr>
                <w:rFonts w:ascii="宋体" w:hAnsi="宋体"/>
                <w:b/>
                <w:sz w:val="24"/>
                <w:szCs w:val="24"/>
              </w:rPr>
              <w:t xml:space="preserve">  </w:t>
            </w:r>
            <w:r w:rsidRPr="00085A06">
              <w:rPr>
                <w:rFonts w:ascii="宋体" w:hAnsi="宋体" w:hint="eastAsia"/>
                <w:b/>
                <w:sz w:val="24"/>
                <w:szCs w:val="24"/>
              </w:rPr>
              <w:t>人</w:t>
            </w:r>
            <w:r w:rsidRPr="00085A06">
              <w:rPr>
                <w:rFonts w:ascii="宋体" w:hAnsi="宋体"/>
                <w:b/>
                <w:sz w:val="24"/>
                <w:szCs w:val="24"/>
              </w:rPr>
              <w:t xml:space="preserve">  </w:t>
            </w:r>
            <w:r w:rsidRPr="00085A06">
              <w:rPr>
                <w:rFonts w:ascii="宋体" w:hAnsi="宋体" w:hint="eastAsia"/>
                <w:b/>
                <w:sz w:val="24"/>
                <w:szCs w:val="24"/>
              </w:rPr>
              <w:t>学</w:t>
            </w:r>
            <w:r w:rsidRPr="00085A06">
              <w:rPr>
                <w:rFonts w:ascii="宋体" w:hAnsi="宋体"/>
                <w:b/>
                <w:sz w:val="24"/>
                <w:szCs w:val="24"/>
              </w:rPr>
              <w:t xml:space="preserve">  </w:t>
            </w:r>
            <w:r w:rsidRPr="00085A06">
              <w:rPr>
                <w:rFonts w:ascii="宋体" w:hAnsi="宋体" w:hint="eastAsia"/>
                <w:b/>
                <w:sz w:val="24"/>
                <w:szCs w:val="24"/>
              </w:rPr>
              <w:t>习</w:t>
            </w:r>
            <w:r w:rsidRPr="00085A06">
              <w:rPr>
                <w:rFonts w:ascii="宋体" w:hAnsi="宋体"/>
                <w:b/>
                <w:sz w:val="24"/>
                <w:szCs w:val="24"/>
              </w:rPr>
              <w:t xml:space="preserve">  </w:t>
            </w:r>
            <w:r w:rsidRPr="00085A06">
              <w:rPr>
                <w:rFonts w:ascii="宋体" w:hAnsi="宋体" w:hint="eastAsia"/>
                <w:b/>
                <w:sz w:val="24"/>
                <w:szCs w:val="24"/>
              </w:rPr>
              <w:t>经</w:t>
            </w:r>
            <w:r w:rsidRPr="00085A06">
              <w:rPr>
                <w:rFonts w:ascii="宋体" w:hAnsi="宋体"/>
                <w:b/>
                <w:sz w:val="24"/>
                <w:szCs w:val="24"/>
              </w:rPr>
              <w:t xml:space="preserve">  </w:t>
            </w:r>
            <w:r w:rsidRPr="00085A06">
              <w:rPr>
                <w:rFonts w:ascii="宋体" w:hAnsi="宋体" w:hint="eastAsia"/>
                <w:b/>
                <w:sz w:val="24"/>
                <w:szCs w:val="24"/>
              </w:rPr>
              <w:t>历（时间正序，从小学填写至今）</w:t>
            </w:r>
          </w:p>
        </w:tc>
      </w:tr>
      <w:tr w:rsidR="009907D2" w:rsidRPr="00085A06">
        <w:trPr>
          <w:trHeight w:val="567"/>
          <w:jc w:val="center"/>
        </w:trPr>
        <w:tc>
          <w:tcPr>
            <w:tcW w:w="2258" w:type="dxa"/>
            <w:gridSpan w:val="2"/>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自何年何月起至何年何月止</w:t>
            </w:r>
          </w:p>
        </w:tc>
        <w:tc>
          <w:tcPr>
            <w:tcW w:w="3657" w:type="dxa"/>
            <w:gridSpan w:val="6"/>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在何地、何校学习</w:t>
            </w:r>
          </w:p>
        </w:tc>
        <w:tc>
          <w:tcPr>
            <w:tcW w:w="1276" w:type="dxa"/>
            <w:gridSpan w:val="2"/>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担任职务</w:t>
            </w:r>
          </w:p>
        </w:tc>
        <w:tc>
          <w:tcPr>
            <w:tcW w:w="1173"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证明人</w:t>
            </w:r>
          </w:p>
        </w:tc>
      </w:tr>
      <w:tr w:rsidR="009907D2" w:rsidRPr="00085A06">
        <w:trPr>
          <w:trHeight w:val="567"/>
          <w:jc w:val="center"/>
        </w:trPr>
        <w:tc>
          <w:tcPr>
            <w:tcW w:w="2258" w:type="dxa"/>
            <w:gridSpan w:val="2"/>
            <w:vAlign w:val="center"/>
          </w:tcPr>
          <w:p w:rsidR="009907D2" w:rsidRPr="00085A06" w:rsidRDefault="009907D2">
            <w:pPr>
              <w:spacing w:line="300" w:lineRule="exact"/>
              <w:rPr>
                <w:rFonts w:ascii="宋体"/>
                <w:sz w:val="24"/>
                <w:szCs w:val="24"/>
              </w:rPr>
            </w:pPr>
          </w:p>
        </w:tc>
        <w:tc>
          <w:tcPr>
            <w:tcW w:w="3657" w:type="dxa"/>
            <w:gridSpan w:val="6"/>
            <w:vAlign w:val="center"/>
          </w:tcPr>
          <w:p w:rsidR="009907D2" w:rsidRPr="00085A06" w:rsidRDefault="009907D2">
            <w:pPr>
              <w:spacing w:line="300" w:lineRule="exact"/>
              <w:rPr>
                <w:rFonts w:ascii="宋体"/>
                <w:sz w:val="24"/>
                <w:szCs w:val="24"/>
              </w:rPr>
            </w:pPr>
          </w:p>
        </w:tc>
        <w:tc>
          <w:tcPr>
            <w:tcW w:w="1276" w:type="dxa"/>
            <w:gridSpan w:val="2"/>
            <w:vAlign w:val="center"/>
          </w:tcPr>
          <w:p w:rsidR="009907D2" w:rsidRPr="00085A06" w:rsidRDefault="009907D2">
            <w:pPr>
              <w:spacing w:line="300" w:lineRule="exact"/>
              <w:rPr>
                <w:rFonts w:ascii="宋体"/>
                <w:sz w:val="24"/>
                <w:szCs w:val="24"/>
              </w:rPr>
            </w:pPr>
          </w:p>
        </w:tc>
        <w:tc>
          <w:tcPr>
            <w:tcW w:w="1173" w:type="dxa"/>
            <w:vAlign w:val="center"/>
          </w:tcPr>
          <w:p w:rsidR="009907D2" w:rsidRPr="00085A06" w:rsidRDefault="009907D2">
            <w:pPr>
              <w:spacing w:line="300" w:lineRule="exact"/>
              <w:rPr>
                <w:rFonts w:ascii="宋体"/>
                <w:sz w:val="24"/>
                <w:szCs w:val="24"/>
              </w:rPr>
            </w:pPr>
          </w:p>
        </w:tc>
      </w:tr>
      <w:tr w:rsidR="009907D2" w:rsidRPr="00085A06">
        <w:trPr>
          <w:trHeight w:val="567"/>
          <w:jc w:val="center"/>
        </w:trPr>
        <w:tc>
          <w:tcPr>
            <w:tcW w:w="2258" w:type="dxa"/>
            <w:gridSpan w:val="2"/>
            <w:vAlign w:val="center"/>
          </w:tcPr>
          <w:p w:rsidR="009907D2" w:rsidRPr="00085A06" w:rsidRDefault="009907D2">
            <w:pPr>
              <w:spacing w:line="300" w:lineRule="exact"/>
              <w:rPr>
                <w:rFonts w:ascii="宋体"/>
                <w:sz w:val="24"/>
                <w:szCs w:val="24"/>
              </w:rPr>
            </w:pPr>
          </w:p>
        </w:tc>
        <w:tc>
          <w:tcPr>
            <w:tcW w:w="3657" w:type="dxa"/>
            <w:gridSpan w:val="6"/>
            <w:vAlign w:val="center"/>
          </w:tcPr>
          <w:p w:rsidR="009907D2" w:rsidRPr="00085A06" w:rsidRDefault="009907D2">
            <w:pPr>
              <w:spacing w:line="300" w:lineRule="exact"/>
              <w:rPr>
                <w:rFonts w:ascii="宋体"/>
                <w:sz w:val="24"/>
                <w:szCs w:val="24"/>
              </w:rPr>
            </w:pPr>
          </w:p>
        </w:tc>
        <w:tc>
          <w:tcPr>
            <w:tcW w:w="1276" w:type="dxa"/>
            <w:gridSpan w:val="2"/>
            <w:vAlign w:val="center"/>
          </w:tcPr>
          <w:p w:rsidR="009907D2" w:rsidRPr="00085A06" w:rsidRDefault="009907D2">
            <w:pPr>
              <w:spacing w:line="300" w:lineRule="exact"/>
              <w:rPr>
                <w:rFonts w:ascii="宋体"/>
                <w:sz w:val="24"/>
                <w:szCs w:val="24"/>
              </w:rPr>
            </w:pPr>
          </w:p>
        </w:tc>
        <w:tc>
          <w:tcPr>
            <w:tcW w:w="1173" w:type="dxa"/>
            <w:vAlign w:val="center"/>
          </w:tcPr>
          <w:p w:rsidR="009907D2" w:rsidRPr="00085A06" w:rsidRDefault="009907D2">
            <w:pPr>
              <w:spacing w:line="300" w:lineRule="exact"/>
              <w:rPr>
                <w:rFonts w:ascii="宋体"/>
                <w:sz w:val="24"/>
                <w:szCs w:val="24"/>
              </w:rPr>
            </w:pPr>
          </w:p>
        </w:tc>
      </w:tr>
      <w:tr w:rsidR="009907D2" w:rsidRPr="00085A06">
        <w:trPr>
          <w:trHeight w:val="567"/>
          <w:jc w:val="center"/>
        </w:trPr>
        <w:tc>
          <w:tcPr>
            <w:tcW w:w="2258" w:type="dxa"/>
            <w:gridSpan w:val="2"/>
            <w:vAlign w:val="center"/>
          </w:tcPr>
          <w:p w:rsidR="009907D2" w:rsidRPr="00085A06" w:rsidRDefault="009907D2">
            <w:pPr>
              <w:spacing w:line="300" w:lineRule="exact"/>
              <w:rPr>
                <w:rFonts w:ascii="宋体"/>
                <w:sz w:val="24"/>
                <w:szCs w:val="24"/>
              </w:rPr>
            </w:pPr>
          </w:p>
        </w:tc>
        <w:tc>
          <w:tcPr>
            <w:tcW w:w="3657" w:type="dxa"/>
            <w:gridSpan w:val="6"/>
            <w:vAlign w:val="center"/>
          </w:tcPr>
          <w:p w:rsidR="009907D2" w:rsidRPr="00085A06" w:rsidRDefault="009907D2">
            <w:pPr>
              <w:spacing w:line="300" w:lineRule="exact"/>
              <w:rPr>
                <w:rFonts w:ascii="宋体"/>
                <w:sz w:val="24"/>
                <w:szCs w:val="24"/>
              </w:rPr>
            </w:pPr>
          </w:p>
        </w:tc>
        <w:tc>
          <w:tcPr>
            <w:tcW w:w="1276" w:type="dxa"/>
            <w:gridSpan w:val="2"/>
            <w:vAlign w:val="center"/>
          </w:tcPr>
          <w:p w:rsidR="009907D2" w:rsidRPr="00085A06" w:rsidRDefault="009907D2">
            <w:pPr>
              <w:spacing w:line="300" w:lineRule="exact"/>
              <w:rPr>
                <w:rFonts w:ascii="宋体"/>
                <w:sz w:val="24"/>
                <w:szCs w:val="24"/>
              </w:rPr>
            </w:pPr>
          </w:p>
        </w:tc>
        <w:tc>
          <w:tcPr>
            <w:tcW w:w="1173" w:type="dxa"/>
            <w:vAlign w:val="center"/>
          </w:tcPr>
          <w:p w:rsidR="009907D2" w:rsidRPr="00085A06" w:rsidRDefault="009907D2">
            <w:pPr>
              <w:spacing w:line="300" w:lineRule="exact"/>
              <w:rPr>
                <w:rFonts w:ascii="宋体"/>
                <w:sz w:val="24"/>
                <w:szCs w:val="24"/>
              </w:rPr>
            </w:pPr>
          </w:p>
        </w:tc>
      </w:tr>
      <w:tr w:rsidR="009907D2" w:rsidRPr="00085A06">
        <w:trPr>
          <w:trHeight w:val="567"/>
          <w:jc w:val="center"/>
        </w:trPr>
        <w:tc>
          <w:tcPr>
            <w:tcW w:w="2258" w:type="dxa"/>
            <w:gridSpan w:val="2"/>
            <w:vAlign w:val="center"/>
          </w:tcPr>
          <w:p w:rsidR="009907D2" w:rsidRPr="00085A06" w:rsidRDefault="009907D2">
            <w:pPr>
              <w:spacing w:line="300" w:lineRule="exact"/>
              <w:rPr>
                <w:rFonts w:ascii="宋体"/>
                <w:sz w:val="24"/>
                <w:szCs w:val="24"/>
              </w:rPr>
            </w:pPr>
          </w:p>
        </w:tc>
        <w:tc>
          <w:tcPr>
            <w:tcW w:w="3657" w:type="dxa"/>
            <w:gridSpan w:val="6"/>
            <w:vAlign w:val="center"/>
          </w:tcPr>
          <w:p w:rsidR="009907D2" w:rsidRPr="00085A06" w:rsidRDefault="009907D2">
            <w:pPr>
              <w:spacing w:line="300" w:lineRule="exact"/>
              <w:rPr>
                <w:rFonts w:ascii="宋体"/>
                <w:sz w:val="24"/>
                <w:szCs w:val="24"/>
              </w:rPr>
            </w:pPr>
          </w:p>
        </w:tc>
        <w:tc>
          <w:tcPr>
            <w:tcW w:w="1276" w:type="dxa"/>
            <w:gridSpan w:val="2"/>
            <w:vAlign w:val="center"/>
          </w:tcPr>
          <w:p w:rsidR="009907D2" w:rsidRPr="00085A06" w:rsidRDefault="009907D2">
            <w:pPr>
              <w:spacing w:line="300" w:lineRule="exact"/>
              <w:rPr>
                <w:rFonts w:ascii="宋体"/>
                <w:sz w:val="24"/>
                <w:szCs w:val="24"/>
              </w:rPr>
            </w:pPr>
          </w:p>
        </w:tc>
        <w:tc>
          <w:tcPr>
            <w:tcW w:w="1173" w:type="dxa"/>
            <w:vAlign w:val="center"/>
          </w:tcPr>
          <w:p w:rsidR="009907D2" w:rsidRPr="00085A06" w:rsidRDefault="009907D2">
            <w:pPr>
              <w:spacing w:line="300" w:lineRule="exact"/>
              <w:rPr>
                <w:rFonts w:ascii="宋体"/>
                <w:sz w:val="24"/>
                <w:szCs w:val="24"/>
              </w:rPr>
            </w:pPr>
          </w:p>
        </w:tc>
      </w:tr>
    </w:tbl>
    <w:p w:rsidR="00192E59" w:rsidRPr="008C38AF" w:rsidRDefault="008C38AF">
      <w:pPr>
        <w:jc w:val="center"/>
        <w:rPr>
          <w:rFonts w:ascii="宋体" w:hAnsi="宋体"/>
          <w:b/>
          <w:sz w:val="24"/>
          <w:szCs w:val="24"/>
        </w:rPr>
      </w:pPr>
      <w:r>
        <w:rPr>
          <w:rFonts w:ascii="宋体" w:hAnsi="宋体" w:hint="eastAsia"/>
          <w:b/>
          <w:sz w:val="24"/>
          <w:szCs w:val="24"/>
        </w:rPr>
        <w:t xml:space="preserve">                          </w:t>
      </w:r>
      <w:r w:rsidRPr="008C38AF">
        <w:rPr>
          <w:rFonts w:ascii="宋体" w:hAnsi="宋体" w:hint="eastAsia"/>
          <w:b/>
          <w:sz w:val="24"/>
          <w:szCs w:val="24"/>
        </w:rPr>
        <w:t>本人签字：</w:t>
      </w:r>
    </w:p>
    <w:p w:rsidR="009907D2" w:rsidRPr="00E601B3" w:rsidRDefault="005066CC">
      <w:pPr>
        <w:jc w:val="center"/>
      </w:pPr>
      <w:r>
        <w:rPr>
          <w:rFonts w:ascii="黑体" w:eastAsia="黑体" w:hAnsi="黑体" w:hint="eastAsia"/>
          <w:sz w:val="32"/>
          <w:szCs w:val="32"/>
        </w:rPr>
        <w:lastRenderedPageBreak/>
        <w:t>山东省公费师范生（定向威海</w:t>
      </w:r>
      <w:r w:rsidR="009907D2" w:rsidRPr="00E601B3">
        <w:rPr>
          <w:rFonts w:ascii="黑体" w:eastAsia="黑体" w:hAnsi="黑体" w:hint="eastAsia"/>
          <w:sz w:val="32"/>
          <w:szCs w:val="32"/>
        </w:rPr>
        <w:t>）</w:t>
      </w:r>
      <w:r w:rsidR="00097BD9">
        <w:rPr>
          <w:rFonts w:ascii="黑体" w:eastAsia="黑体" w:hAnsi="黑体" w:hint="eastAsia"/>
          <w:sz w:val="32"/>
          <w:szCs w:val="32"/>
        </w:rPr>
        <w:t>培养期</w:t>
      </w:r>
      <w:r w:rsidR="009907D2" w:rsidRPr="00E601B3">
        <w:rPr>
          <w:rFonts w:ascii="黑体" w:eastAsia="黑体" w:hAnsi="黑体" w:hint="eastAsia"/>
          <w:sz w:val="32"/>
          <w:szCs w:val="32"/>
        </w:rPr>
        <w:t>考察情况表</w:t>
      </w:r>
    </w:p>
    <w:tbl>
      <w:tblPr>
        <w:tblW w:w="8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460"/>
        <w:gridCol w:w="2409"/>
        <w:gridCol w:w="1279"/>
        <w:gridCol w:w="3216"/>
      </w:tblGrid>
      <w:tr w:rsidR="009907D2" w:rsidRPr="00085A06">
        <w:trPr>
          <w:trHeight w:val="567"/>
          <w:jc w:val="center"/>
        </w:trPr>
        <w:tc>
          <w:tcPr>
            <w:tcW w:w="1460"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姓名</w:t>
            </w:r>
          </w:p>
        </w:tc>
        <w:tc>
          <w:tcPr>
            <w:tcW w:w="2409" w:type="dxa"/>
            <w:vAlign w:val="center"/>
          </w:tcPr>
          <w:p w:rsidR="009907D2" w:rsidRPr="00085A06" w:rsidRDefault="009907D2">
            <w:pPr>
              <w:spacing w:line="300" w:lineRule="exact"/>
              <w:jc w:val="center"/>
              <w:rPr>
                <w:rFonts w:ascii="宋体"/>
                <w:b/>
                <w:sz w:val="24"/>
                <w:szCs w:val="24"/>
              </w:rPr>
            </w:pPr>
          </w:p>
        </w:tc>
        <w:tc>
          <w:tcPr>
            <w:tcW w:w="1279"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联系方式</w:t>
            </w:r>
          </w:p>
        </w:tc>
        <w:tc>
          <w:tcPr>
            <w:tcW w:w="3216" w:type="dxa"/>
            <w:vAlign w:val="center"/>
          </w:tcPr>
          <w:p w:rsidR="009907D2" w:rsidRPr="00085A06" w:rsidRDefault="009907D2">
            <w:pPr>
              <w:spacing w:line="300" w:lineRule="exact"/>
              <w:jc w:val="center"/>
              <w:rPr>
                <w:rFonts w:ascii="宋体"/>
                <w:b/>
                <w:sz w:val="24"/>
                <w:szCs w:val="24"/>
              </w:rPr>
            </w:pPr>
          </w:p>
        </w:tc>
      </w:tr>
      <w:tr w:rsidR="009907D2" w:rsidRPr="00085A06">
        <w:trPr>
          <w:trHeight w:val="567"/>
          <w:jc w:val="center"/>
        </w:trPr>
        <w:tc>
          <w:tcPr>
            <w:tcW w:w="1460"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培养高校</w:t>
            </w:r>
          </w:p>
        </w:tc>
        <w:tc>
          <w:tcPr>
            <w:tcW w:w="2409" w:type="dxa"/>
            <w:vAlign w:val="center"/>
          </w:tcPr>
          <w:p w:rsidR="009907D2" w:rsidRPr="00085A06" w:rsidRDefault="009907D2">
            <w:pPr>
              <w:spacing w:line="300" w:lineRule="exact"/>
              <w:jc w:val="center"/>
              <w:rPr>
                <w:rFonts w:ascii="宋体"/>
                <w:b/>
                <w:sz w:val="24"/>
                <w:szCs w:val="24"/>
              </w:rPr>
            </w:pPr>
          </w:p>
        </w:tc>
        <w:tc>
          <w:tcPr>
            <w:tcW w:w="1279"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专业名称</w:t>
            </w:r>
          </w:p>
        </w:tc>
        <w:tc>
          <w:tcPr>
            <w:tcW w:w="3216" w:type="dxa"/>
            <w:vAlign w:val="center"/>
          </w:tcPr>
          <w:p w:rsidR="009907D2" w:rsidRPr="00085A06" w:rsidRDefault="009907D2">
            <w:pPr>
              <w:spacing w:line="300" w:lineRule="exact"/>
              <w:jc w:val="center"/>
              <w:rPr>
                <w:rFonts w:ascii="宋体"/>
                <w:b/>
                <w:sz w:val="24"/>
                <w:szCs w:val="24"/>
              </w:rPr>
            </w:pPr>
          </w:p>
        </w:tc>
      </w:tr>
      <w:tr w:rsidR="003D515A" w:rsidRPr="00085A06">
        <w:trPr>
          <w:trHeight w:val="851"/>
          <w:jc w:val="center"/>
        </w:trPr>
        <w:tc>
          <w:tcPr>
            <w:tcW w:w="1460" w:type="dxa"/>
            <w:vAlign w:val="center"/>
          </w:tcPr>
          <w:p w:rsidR="003D515A" w:rsidRDefault="003D515A" w:rsidP="00970D75">
            <w:pPr>
              <w:spacing w:line="300" w:lineRule="exact"/>
              <w:jc w:val="both"/>
              <w:rPr>
                <w:rFonts w:ascii="宋体" w:hAnsi="宋体"/>
                <w:b/>
                <w:sz w:val="24"/>
                <w:szCs w:val="24"/>
              </w:rPr>
            </w:pPr>
            <w:r>
              <w:rPr>
                <w:rFonts w:ascii="宋体" w:hAnsi="宋体" w:hint="eastAsia"/>
                <w:b/>
                <w:sz w:val="24"/>
                <w:szCs w:val="24"/>
              </w:rPr>
              <w:t>获得奖学金情况</w:t>
            </w:r>
          </w:p>
        </w:tc>
        <w:tc>
          <w:tcPr>
            <w:tcW w:w="6904" w:type="dxa"/>
            <w:gridSpan w:val="3"/>
            <w:vAlign w:val="center"/>
          </w:tcPr>
          <w:p w:rsidR="003D515A" w:rsidRDefault="003D515A">
            <w:pPr>
              <w:spacing w:line="300" w:lineRule="exact"/>
              <w:jc w:val="both"/>
              <w:rPr>
                <w:rFonts w:ascii="宋体"/>
                <w:sz w:val="24"/>
                <w:szCs w:val="24"/>
              </w:rPr>
            </w:pPr>
          </w:p>
          <w:p w:rsidR="00EA106D" w:rsidRDefault="00EA106D">
            <w:pPr>
              <w:spacing w:line="300" w:lineRule="exact"/>
              <w:jc w:val="both"/>
              <w:rPr>
                <w:rFonts w:ascii="宋体"/>
                <w:sz w:val="24"/>
                <w:szCs w:val="24"/>
              </w:rPr>
            </w:pPr>
          </w:p>
          <w:p w:rsidR="00EA106D" w:rsidRDefault="00EA106D">
            <w:pPr>
              <w:spacing w:line="300" w:lineRule="exact"/>
              <w:jc w:val="both"/>
              <w:rPr>
                <w:rFonts w:ascii="宋体"/>
                <w:sz w:val="24"/>
                <w:szCs w:val="24"/>
              </w:rPr>
            </w:pPr>
          </w:p>
          <w:p w:rsidR="00EA106D" w:rsidRPr="00085A06" w:rsidRDefault="00EA106D">
            <w:pPr>
              <w:spacing w:line="300" w:lineRule="exact"/>
              <w:jc w:val="both"/>
              <w:rPr>
                <w:rFonts w:ascii="宋体"/>
                <w:sz w:val="24"/>
                <w:szCs w:val="24"/>
              </w:rPr>
            </w:pPr>
          </w:p>
        </w:tc>
      </w:tr>
      <w:tr w:rsidR="003D515A" w:rsidRPr="00085A06" w:rsidTr="009742D3">
        <w:trPr>
          <w:trHeight w:val="1227"/>
          <w:jc w:val="center"/>
        </w:trPr>
        <w:tc>
          <w:tcPr>
            <w:tcW w:w="1460" w:type="dxa"/>
            <w:vAlign w:val="center"/>
          </w:tcPr>
          <w:p w:rsidR="003D515A" w:rsidRPr="00085A06" w:rsidRDefault="003D515A" w:rsidP="00A449F5">
            <w:pPr>
              <w:spacing w:line="300" w:lineRule="exact"/>
              <w:jc w:val="both"/>
              <w:rPr>
                <w:rFonts w:ascii="宋体"/>
                <w:b/>
                <w:sz w:val="24"/>
                <w:szCs w:val="24"/>
              </w:rPr>
            </w:pPr>
            <w:r w:rsidRPr="00085A06">
              <w:rPr>
                <w:rFonts w:ascii="宋体" w:hAnsi="宋体" w:hint="eastAsia"/>
                <w:b/>
                <w:sz w:val="24"/>
                <w:szCs w:val="24"/>
              </w:rPr>
              <w:t>担任学生干部或参加学生会情况</w:t>
            </w:r>
          </w:p>
        </w:tc>
        <w:tc>
          <w:tcPr>
            <w:tcW w:w="6904" w:type="dxa"/>
            <w:gridSpan w:val="3"/>
            <w:vAlign w:val="center"/>
          </w:tcPr>
          <w:p w:rsidR="003D515A" w:rsidRPr="00085A06" w:rsidRDefault="003D515A" w:rsidP="00A449F5">
            <w:pPr>
              <w:spacing w:line="300" w:lineRule="exact"/>
              <w:jc w:val="both"/>
              <w:rPr>
                <w:rFonts w:ascii="宋体"/>
                <w:sz w:val="24"/>
                <w:szCs w:val="24"/>
              </w:rPr>
            </w:pPr>
          </w:p>
        </w:tc>
      </w:tr>
      <w:tr w:rsidR="003D515A" w:rsidRPr="00085A06">
        <w:trPr>
          <w:trHeight w:val="1701"/>
          <w:jc w:val="center"/>
        </w:trPr>
        <w:tc>
          <w:tcPr>
            <w:tcW w:w="1460" w:type="dxa"/>
            <w:vAlign w:val="center"/>
          </w:tcPr>
          <w:p w:rsidR="003D515A" w:rsidRPr="00085A06" w:rsidRDefault="003D515A" w:rsidP="00A449F5">
            <w:pPr>
              <w:spacing w:line="300" w:lineRule="exact"/>
              <w:jc w:val="both"/>
              <w:rPr>
                <w:rFonts w:ascii="宋体"/>
                <w:b/>
                <w:sz w:val="24"/>
                <w:szCs w:val="24"/>
              </w:rPr>
            </w:pPr>
            <w:r w:rsidRPr="00085A06">
              <w:rPr>
                <w:rFonts w:ascii="宋体" w:hAnsi="宋体" w:hint="eastAsia"/>
                <w:b/>
                <w:sz w:val="24"/>
                <w:szCs w:val="24"/>
              </w:rPr>
              <w:t>参加社会实践或学校、院系、社团活动情况</w:t>
            </w:r>
          </w:p>
        </w:tc>
        <w:tc>
          <w:tcPr>
            <w:tcW w:w="6904" w:type="dxa"/>
            <w:gridSpan w:val="3"/>
            <w:vAlign w:val="center"/>
          </w:tcPr>
          <w:p w:rsidR="003D515A" w:rsidRPr="00085A06" w:rsidRDefault="003D515A" w:rsidP="00A449F5">
            <w:pPr>
              <w:spacing w:line="300" w:lineRule="exact"/>
              <w:jc w:val="both"/>
              <w:rPr>
                <w:rFonts w:ascii="宋体"/>
                <w:sz w:val="24"/>
                <w:szCs w:val="24"/>
              </w:rPr>
            </w:pPr>
          </w:p>
        </w:tc>
      </w:tr>
      <w:tr w:rsidR="003D515A" w:rsidRPr="00085A06" w:rsidTr="000D1182">
        <w:trPr>
          <w:trHeight w:val="1508"/>
          <w:jc w:val="center"/>
        </w:trPr>
        <w:tc>
          <w:tcPr>
            <w:tcW w:w="1460" w:type="dxa"/>
            <w:vAlign w:val="center"/>
          </w:tcPr>
          <w:p w:rsidR="003D515A" w:rsidRPr="00085A06" w:rsidRDefault="003D515A" w:rsidP="00A449F5">
            <w:pPr>
              <w:spacing w:line="300" w:lineRule="exact"/>
              <w:jc w:val="both"/>
              <w:rPr>
                <w:rFonts w:ascii="宋体"/>
                <w:b/>
                <w:sz w:val="24"/>
                <w:szCs w:val="24"/>
              </w:rPr>
            </w:pPr>
            <w:r w:rsidRPr="00085A06">
              <w:rPr>
                <w:rFonts w:ascii="宋体" w:hAnsi="宋体" w:hint="eastAsia"/>
                <w:b/>
                <w:sz w:val="24"/>
                <w:szCs w:val="24"/>
              </w:rPr>
              <w:t>发表文章、论文或参与教科研项目情况</w:t>
            </w:r>
          </w:p>
        </w:tc>
        <w:tc>
          <w:tcPr>
            <w:tcW w:w="6904" w:type="dxa"/>
            <w:gridSpan w:val="3"/>
            <w:vAlign w:val="center"/>
          </w:tcPr>
          <w:p w:rsidR="003D515A" w:rsidRPr="00085A06" w:rsidRDefault="003D515A" w:rsidP="00A449F5">
            <w:pPr>
              <w:spacing w:line="300" w:lineRule="exact"/>
              <w:jc w:val="both"/>
              <w:rPr>
                <w:rFonts w:ascii="宋体"/>
                <w:sz w:val="24"/>
                <w:szCs w:val="24"/>
              </w:rPr>
            </w:pPr>
          </w:p>
        </w:tc>
      </w:tr>
      <w:tr w:rsidR="003D515A" w:rsidRPr="00085A06" w:rsidTr="00B12E7F">
        <w:trPr>
          <w:trHeight w:val="1280"/>
          <w:jc w:val="center"/>
        </w:trPr>
        <w:tc>
          <w:tcPr>
            <w:tcW w:w="1460" w:type="dxa"/>
            <w:vAlign w:val="center"/>
          </w:tcPr>
          <w:p w:rsidR="003D515A" w:rsidRPr="00085A06" w:rsidRDefault="003D515A" w:rsidP="00A449F5">
            <w:pPr>
              <w:spacing w:line="300" w:lineRule="exact"/>
              <w:jc w:val="both"/>
              <w:rPr>
                <w:rFonts w:ascii="宋体"/>
                <w:b/>
                <w:sz w:val="24"/>
                <w:szCs w:val="24"/>
              </w:rPr>
            </w:pPr>
            <w:r w:rsidRPr="00085A06">
              <w:rPr>
                <w:rFonts w:ascii="宋体" w:hAnsi="宋体" w:hint="eastAsia"/>
                <w:b/>
                <w:sz w:val="24"/>
                <w:szCs w:val="24"/>
              </w:rPr>
              <w:t>获奖情况</w:t>
            </w:r>
          </w:p>
        </w:tc>
        <w:tc>
          <w:tcPr>
            <w:tcW w:w="6904" w:type="dxa"/>
            <w:gridSpan w:val="3"/>
            <w:vAlign w:val="center"/>
          </w:tcPr>
          <w:p w:rsidR="003D515A" w:rsidRPr="00085A06" w:rsidRDefault="003D515A" w:rsidP="00A449F5">
            <w:pPr>
              <w:spacing w:line="300" w:lineRule="exact"/>
              <w:jc w:val="both"/>
              <w:rPr>
                <w:rFonts w:ascii="宋体"/>
                <w:sz w:val="24"/>
                <w:szCs w:val="24"/>
              </w:rPr>
            </w:pPr>
          </w:p>
        </w:tc>
      </w:tr>
      <w:tr w:rsidR="000D1182" w:rsidRPr="00085A06" w:rsidTr="00B12E7F">
        <w:trPr>
          <w:trHeight w:val="1280"/>
          <w:jc w:val="center"/>
        </w:trPr>
        <w:tc>
          <w:tcPr>
            <w:tcW w:w="1460" w:type="dxa"/>
            <w:vAlign w:val="center"/>
          </w:tcPr>
          <w:p w:rsidR="000D1182" w:rsidRPr="00085A06" w:rsidRDefault="000D1182" w:rsidP="00A449F5">
            <w:pPr>
              <w:spacing w:line="300" w:lineRule="exact"/>
              <w:jc w:val="both"/>
              <w:rPr>
                <w:rFonts w:ascii="宋体" w:hAnsi="宋体"/>
                <w:b/>
                <w:sz w:val="24"/>
                <w:szCs w:val="24"/>
              </w:rPr>
            </w:pPr>
            <w:r>
              <w:rPr>
                <w:rFonts w:ascii="宋体" w:hAnsi="宋体" w:hint="eastAsia"/>
                <w:b/>
                <w:sz w:val="24"/>
                <w:szCs w:val="24"/>
              </w:rPr>
              <w:t>违反校规校纪情况</w:t>
            </w:r>
          </w:p>
        </w:tc>
        <w:tc>
          <w:tcPr>
            <w:tcW w:w="6904" w:type="dxa"/>
            <w:gridSpan w:val="3"/>
            <w:vAlign w:val="center"/>
          </w:tcPr>
          <w:p w:rsidR="000D1182" w:rsidRPr="00085A06" w:rsidRDefault="000D1182" w:rsidP="00A449F5">
            <w:pPr>
              <w:spacing w:line="300" w:lineRule="exact"/>
              <w:jc w:val="both"/>
              <w:rPr>
                <w:rFonts w:ascii="宋体"/>
                <w:sz w:val="24"/>
                <w:szCs w:val="24"/>
              </w:rPr>
            </w:pPr>
          </w:p>
        </w:tc>
      </w:tr>
      <w:tr w:rsidR="009907D2" w:rsidRPr="00085A06">
        <w:trPr>
          <w:trHeight w:val="1701"/>
          <w:jc w:val="center"/>
        </w:trPr>
        <w:tc>
          <w:tcPr>
            <w:tcW w:w="1460" w:type="dxa"/>
            <w:vAlign w:val="center"/>
          </w:tcPr>
          <w:p w:rsidR="009907D2" w:rsidRPr="00085A06" w:rsidRDefault="0039485C">
            <w:pPr>
              <w:spacing w:line="300" w:lineRule="exact"/>
              <w:jc w:val="both"/>
              <w:rPr>
                <w:rFonts w:ascii="宋体"/>
                <w:b/>
                <w:sz w:val="24"/>
                <w:szCs w:val="24"/>
              </w:rPr>
            </w:pPr>
            <w:r>
              <w:rPr>
                <w:rFonts w:ascii="宋体" w:hAnsi="宋体" w:hint="eastAsia"/>
                <w:b/>
                <w:sz w:val="24"/>
                <w:szCs w:val="24"/>
              </w:rPr>
              <w:t>培养学校综合评价</w:t>
            </w:r>
          </w:p>
        </w:tc>
        <w:tc>
          <w:tcPr>
            <w:tcW w:w="6904" w:type="dxa"/>
            <w:gridSpan w:val="3"/>
            <w:vAlign w:val="center"/>
          </w:tcPr>
          <w:p w:rsidR="009907D2" w:rsidRPr="00085A06" w:rsidRDefault="009907D2" w:rsidP="00D7552A">
            <w:pPr>
              <w:spacing w:line="300" w:lineRule="exact"/>
              <w:ind w:firstLineChars="1500" w:firstLine="3600"/>
              <w:rPr>
                <w:rFonts w:ascii="宋体"/>
                <w:sz w:val="24"/>
                <w:szCs w:val="24"/>
              </w:rPr>
            </w:pPr>
          </w:p>
          <w:p w:rsidR="009907D2" w:rsidRPr="00085A06" w:rsidRDefault="009907D2" w:rsidP="00D7552A">
            <w:pPr>
              <w:spacing w:line="300" w:lineRule="exact"/>
              <w:ind w:firstLineChars="1500" w:firstLine="3600"/>
              <w:rPr>
                <w:rFonts w:ascii="宋体"/>
                <w:sz w:val="24"/>
                <w:szCs w:val="24"/>
              </w:rPr>
            </w:pPr>
          </w:p>
          <w:p w:rsidR="009907D2" w:rsidRDefault="009907D2" w:rsidP="00D7552A">
            <w:pPr>
              <w:spacing w:line="300" w:lineRule="exact"/>
              <w:ind w:firstLineChars="1500" w:firstLine="3600"/>
              <w:rPr>
                <w:rFonts w:ascii="宋体"/>
                <w:sz w:val="24"/>
                <w:szCs w:val="24"/>
              </w:rPr>
            </w:pPr>
          </w:p>
          <w:p w:rsidR="009907D2" w:rsidRPr="00085A06" w:rsidRDefault="009907D2" w:rsidP="00D7552A">
            <w:pPr>
              <w:spacing w:line="300" w:lineRule="exact"/>
              <w:ind w:firstLineChars="1500" w:firstLine="3600"/>
              <w:rPr>
                <w:rFonts w:ascii="宋体"/>
                <w:sz w:val="24"/>
                <w:szCs w:val="24"/>
              </w:rPr>
            </w:pPr>
          </w:p>
          <w:p w:rsidR="009907D2" w:rsidRPr="00085A06" w:rsidRDefault="009907D2" w:rsidP="00D7552A">
            <w:pPr>
              <w:spacing w:line="300" w:lineRule="exact"/>
              <w:ind w:firstLineChars="1500" w:firstLine="3600"/>
              <w:rPr>
                <w:rFonts w:ascii="宋体"/>
                <w:sz w:val="24"/>
                <w:szCs w:val="24"/>
              </w:rPr>
            </w:pPr>
            <w:r w:rsidRPr="00085A06">
              <w:rPr>
                <w:rFonts w:ascii="宋体" w:hAnsi="宋体" w:hint="eastAsia"/>
                <w:sz w:val="24"/>
                <w:szCs w:val="24"/>
              </w:rPr>
              <w:t>（院系公章）</w:t>
            </w:r>
          </w:p>
          <w:p w:rsidR="009907D2" w:rsidRPr="00085A06" w:rsidRDefault="009907D2">
            <w:pPr>
              <w:spacing w:line="300" w:lineRule="exact"/>
              <w:jc w:val="center"/>
              <w:rPr>
                <w:rFonts w:ascii="宋体"/>
                <w:sz w:val="24"/>
                <w:szCs w:val="24"/>
              </w:rPr>
            </w:pPr>
          </w:p>
          <w:p w:rsidR="009907D2" w:rsidRPr="00085A06" w:rsidRDefault="009907D2">
            <w:pPr>
              <w:spacing w:line="300" w:lineRule="exact"/>
              <w:jc w:val="both"/>
              <w:rPr>
                <w:rFonts w:ascii="宋体"/>
                <w:sz w:val="24"/>
                <w:szCs w:val="24"/>
              </w:rPr>
            </w:pPr>
            <w:r w:rsidRPr="00085A06">
              <w:rPr>
                <w:rFonts w:ascii="宋体" w:hAnsi="宋体"/>
                <w:sz w:val="24"/>
                <w:szCs w:val="24"/>
              </w:rPr>
              <w:t xml:space="preserve">                                    </w:t>
            </w:r>
            <w:r w:rsidRPr="00085A06">
              <w:rPr>
                <w:rFonts w:ascii="宋体" w:hAnsi="宋体" w:hint="eastAsia"/>
                <w:sz w:val="24"/>
                <w:szCs w:val="24"/>
              </w:rPr>
              <w:t>年</w:t>
            </w:r>
            <w:r w:rsidRPr="00085A06">
              <w:rPr>
                <w:rFonts w:ascii="宋体" w:hAnsi="宋体"/>
                <w:sz w:val="24"/>
                <w:szCs w:val="24"/>
              </w:rPr>
              <w:t xml:space="preserve">   </w:t>
            </w:r>
            <w:r w:rsidRPr="00085A06">
              <w:rPr>
                <w:rFonts w:ascii="宋体" w:hAnsi="宋体" w:hint="eastAsia"/>
                <w:sz w:val="24"/>
                <w:szCs w:val="24"/>
              </w:rPr>
              <w:t>月</w:t>
            </w:r>
            <w:r w:rsidRPr="00085A06">
              <w:rPr>
                <w:rFonts w:ascii="宋体" w:hAnsi="宋体"/>
                <w:sz w:val="24"/>
                <w:szCs w:val="24"/>
              </w:rPr>
              <w:t xml:space="preserve">   </w:t>
            </w:r>
            <w:r w:rsidRPr="00085A06">
              <w:rPr>
                <w:rFonts w:ascii="宋体" w:hAnsi="宋体" w:hint="eastAsia"/>
                <w:sz w:val="24"/>
                <w:szCs w:val="24"/>
              </w:rPr>
              <w:t>日</w:t>
            </w:r>
          </w:p>
        </w:tc>
      </w:tr>
    </w:tbl>
    <w:p w:rsidR="008C38AF" w:rsidRPr="008C38AF" w:rsidRDefault="008C38AF" w:rsidP="00193316">
      <w:pPr>
        <w:ind w:firstLineChars="100" w:firstLine="240"/>
        <w:rPr>
          <w:rFonts w:ascii="仿宋_GB2312" w:eastAsia="仿宋_GB2312" w:hAnsi="黑体"/>
          <w:sz w:val="24"/>
          <w:szCs w:val="24"/>
        </w:rPr>
      </w:pPr>
      <w:r>
        <w:rPr>
          <w:rFonts w:ascii="仿宋_GB2312" w:eastAsia="仿宋_GB2312" w:hAnsi="黑体" w:hint="eastAsia"/>
          <w:sz w:val="24"/>
          <w:szCs w:val="24"/>
        </w:rPr>
        <w:t>综合评价</w:t>
      </w:r>
      <w:r w:rsidRPr="008C38AF">
        <w:rPr>
          <w:rFonts w:ascii="仿宋_GB2312" w:eastAsia="仿宋_GB2312" w:hAnsi="黑体" w:hint="eastAsia"/>
          <w:sz w:val="24"/>
          <w:szCs w:val="24"/>
        </w:rPr>
        <w:t>分为优秀、良好、合格、不合格四个档次</w:t>
      </w:r>
      <w:r w:rsidR="00193316">
        <w:rPr>
          <w:rFonts w:ascii="仿宋_GB2312" w:eastAsia="仿宋_GB2312" w:hAnsi="黑体" w:hint="eastAsia"/>
          <w:sz w:val="24"/>
          <w:szCs w:val="24"/>
        </w:rPr>
        <w:t>。</w:t>
      </w:r>
    </w:p>
    <w:p w:rsidR="009907D2" w:rsidRPr="00E601B3" w:rsidRDefault="00943254">
      <w:pPr>
        <w:jc w:val="center"/>
      </w:pPr>
      <w:r>
        <w:rPr>
          <w:rFonts w:ascii="黑体" w:eastAsia="黑体" w:hAnsi="黑体" w:hint="eastAsia"/>
          <w:sz w:val="32"/>
          <w:szCs w:val="32"/>
        </w:rPr>
        <w:lastRenderedPageBreak/>
        <w:t>山东省公费师范生（定向威海</w:t>
      </w:r>
      <w:r w:rsidR="009907D2" w:rsidRPr="00E601B3">
        <w:rPr>
          <w:rFonts w:ascii="黑体" w:eastAsia="黑体" w:hAnsi="黑体" w:hint="eastAsia"/>
          <w:sz w:val="32"/>
          <w:szCs w:val="32"/>
        </w:rPr>
        <w:t>）教育实习情况表</w:t>
      </w:r>
    </w:p>
    <w:tbl>
      <w:tblPr>
        <w:tblW w:w="8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320"/>
        <w:gridCol w:w="1559"/>
        <w:gridCol w:w="1559"/>
        <w:gridCol w:w="1276"/>
        <w:gridCol w:w="2650"/>
      </w:tblGrid>
      <w:tr w:rsidR="009907D2" w:rsidRPr="00085A06">
        <w:trPr>
          <w:trHeight w:val="567"/>
          <w:jc w:val="center"/>
        </w:trPr>
        <w:tc>
          <w:tcPr>
            <w:tcW w:w="1320"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姓名</w:t>
            </w:r>
          </w:p>
        </w:tc>
        <w:tc>
          <w:tcPr>
            <w:tcW w:w="3118" w:type="dxa"/>
            <w:gridSpan w:val="2"/>
            <w:vAlign w:val="center"/>
          </w:tcPr>
          <w:p w:rsidR="009907D2" w:rsidRPr="00085A06" w:rsidRDefault="009907D2">
            <w:pPr>
              <w:spacing w:line="300" w:lineRule="exact"/>
              <w:jc w:val="center"/>
              <w:rPr>
                <w:rFonts w:ascii="宋体"/>
                <w:b/>
                <w:sz w:val="24"/>
                <w:szCs w:val="24"/>
              </w:rPr>
            </w:pPr>
          </w:p>
        </w:tc>
        <w:tc>
          <w:tcPr>
            <w:tcW w:w="1276"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联系方式</w:t>
            </w:r>
          </w:p>
        </w:tc>
        <w:tc>
          <w:tcPr>
            <w:tcW w:w="2650" w:type="dxa"/>
            <w:vAlign w:val="center"/>
          </w:tcPr>
          <w:p w:rsidR="009907D2" w:rsidRPr="00085A06" w:rsidRDefault="009907D2">
            <w:pPr>
              <w:spacing w:line="300" w:lineRule="exact"/>
              <w:jc w:val="center"/>
              <w:rPr>
                <w:rFonts w:ascii="宋体"/>
                <w:b/>
                <w:sz w:val="24"/>
                <w:szCs w:val="24"/>
              </w:rPr>
            </w:pPr>
          </w:p>
        </w:tc>
      </w:tr>
      <w:tr w:rsidR="009907D2" w:rsidRPr="00085A06">
        <w:trPr>
          <w:trHeight w:val="567"/>
          <w:jc w:val="center"/>
        </w:trPr>
        <w:tc>
          <w:tcPr>
            <w:tcW w:w="1320"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培养高校</w:t>
            </w:r>
          </w:p>
        </w:tc>
        <w:tc>
          <w:tcPr>
            <w:tcW w:w="3118" w:type="dxa"/>
            <w:gridSpan w:val="2"/>
            <w:vAlign w:val="center"/>
          </w:tcPr>
          <w:p w:rsidR="009907D2" w:rsidRPr="00085A06" w:rsidRDefault="009907D2">
            <w:pPr>
              <w:spacing w:line="300" w:lineRule="exact"/>
              <w:jc w:val="center"/>
              <w:rPr>
                <w:rFonts w:ascii="宋体"/>
                <w:b/>
                <w:sz w:val="24"/>
                <w:szCs w:val="24"/>
              </w:rPr>
            </w:pPr>
          </w:p>
        </w:tc>
        <w:tc>
          <w:tcPr>
            <w:tcW w:w="1276"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专业名称</w:t>
            </w:r>
          </w:p>
        </w:tc>
        <w:tc>
          <w:tcPr>
            <w:tcW w:w="2650" w:type="dxa"/>
            <w:vAlign w:val="center"/>
          </w:tcPr>
          <w:p w:rsidR="009907D2" w:rsidRPr="00085A06" w:rsidRDefault="009907D2">
            <w:pPr>
              <w:spacing w:line="300" w:lineRule="exact"/>
              <w:jc w:val="center"/>
              <w:rPr>
                <w:rFonts w:ascii="宋体"/>
                <w:b/>
                <w:sz w:val="24"/>
                <w:szCs w:val="24"/>
              </w:rPr>
            </w:pPr>
          </w:p>
        </w:tc>
      </w:tr>
      <w:tr w:rsidR="009907D2" w:rsidRPr="00085A06" w:rsidTr="00EA106D">
        <w:trPr>
          <w:trHeight w:val="676"/>
          <w:jc w:val="center"/>
        </w:trPr>
        <w:tc>
          <w:tcPr>
            <w:tcW w:w="1320" w:type="dxa"/>
            <w:vMerge w:val="restart"/>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实习学校（单位）</w:t>
            </w:r>
          </w:p>
        </w:tc>
        <w:tc>
          <w:tcPr>
            <w:tcW w:w="7044" w:type="dxa"/>
            <w:gridSpan w:val="4"/>
            <w:vAlign w:val="center"/>
          </w:tcPr>
          <w:p w:rsidR="009907D2" w:rsidRPr="00085A06" w:rsidRDefault="009907D2">
            <w:pPr>
              <w:spacing w:line="300" w:lineRule="exact"/>
              <w:jc w:val="both"/>
              <w:rPr>
                <w:rFonts w:ascii="宋体"/>
                <w:b/>
                <w:sz w:val="24"/>
                <w:szCs w:val="24"/>
              </w:rPr>
            </w:pPr>
            <w:r w:rsidRPr="00085A06">
              <w:rPr>
                <w:rFonts w:ascii="宋体" w:hAnsi="宋体" w:hint="eastAsia"/>
                <w:b/>
                <w:sz w:val="24"/>
                <w:szCs w:val="24"/>
              </w:rPr>
              <w:t>学校（单位</w:t>
            </w:r>
            <w:r w:rsidRPr="00085A06">
              <w:rPr>
                <w:rFonts w:ascii="宋体" w:hAnsi="宋体"/>
                <w:b/>
                <w:sz w:val="24"/>
                <w:szCs w:val="24"/>
              </w:rPr>
              <w:t>)</w:t>
            </w:r>
            <w:r w:rsidRPr="00085A06">
              <w:rPr>
                <w:rFonts w:ascii="宋体" w:hAnsi="宋体" w:hint="eastAsia"/>
                <w:b/>
                <w:sz w:val="24"/>
                <w:szCs w:val="24"/>
              </w:rPr>
              <w:t>名称：</w:t>
            </w:r>
          </w:p>
        </w:tc>
      </w:tr>
      <w:tr w:rsidR="009907D2" w:rsidRPr="00085A06">
        <w:trPr>
          <w:trHeight w:val="524"/>
          <w:jc w:val="center"/>
        </w:trPr>
        <w:tc>
          <w:tcPr>
            <w:tcW w:w="1320" w:type="dxa"/>
            <w:vMerge/>
            <w:vAlign w:val="center"/>
          </w:tcPr>
          <w:p w:rsidR="009907D2" w:rsidRPr="00085A06" w:rsidRDefault="009907D2">
            <w:pPr>
              <w:spacing w:line="300" w:lineRule="exact"/>
              <w:jc w:val="center"/>
              <w:rPr>
                <w:rFonts w:ascii="宋体"/>
                <w:b/>
                <w:sz w:val="24"/>
                <w:szCs w:val="24"/>
              </w:rPr>
            </w:pPr>
          </w:p>
        </w:tc>
        <w:tc>
          <w:tcPr>
            <w:tcW w:w="1559" w:type="dxa"/>
            <w:vAlign w:val="center"/>
          </w:tcPr>
          <w:p w:rsidR="009907D2" w:rsidRPr="00085A06" w:rsidRDefault="009907D2">
            <w:pPr>
              <w:spacing w:line="300" w:lineRule="exact"/>
              <w:jc w:val="both"/>
              <w:rPr>
                <w:rFonts w:ascii="宋体"/>
                <w:b/>
                <w:sz w:val="24"/>
                <w:szCs w:val="24"/>
              </w:rPr>
            </w:pPr>
            <w:r w:rsidRPr="00085A06">
              <w:rPr>
                <w:rFonts w:ascii="宋体" w:hAnsi="宋体" w:hint="eastAsia"/>
                <w:b/>
                <w:sz w:val="24"/>
                <w:szCs w:val="24"/>
              </w:rPr>
              <w:t>主要负责人</w:t>
            </w:r>
          </w:p>
        </w:tc>
        <w:tc>
          <w:tcPr>
            <w:tcW w:w="1559" w:type="dxa"/>
            <w:vAlign w:val="center"/>
          </w:tcPr>
          <w:p w:rsidR="009907D2" w:rsidRPr="00085A06" w:rsidRDefault="009907D2">
            <w:pPr>
              <w:spacing w:line="300" w:lineRule="exact"/>
              <w:jc w:val="both"/>
              <w:rPr>
                <w:rFonts w:ascii="宋体"/>
                <w:b/>
                <w:sz w:val="24"/>
                <w:szCs w:val="24"/>
              </w:rPr>
            </w:pPr>
          </w:p>
        </w:tc>
        <w:tc>
          <w:tcPr>
            <w:tcW w:w="1276" w:type="dxa"/>
            <w:vAlign w:val="center"/>
          </w:tcPr>
          <w:p w:rsidR="009907D2" w:rsidRPr="00085A06" w:rsidRDefault="009907D2">
            <w:pPr>
              <w:spacing w:line="300" w:lineRule="exact"/>
              <w:jc w:val="both"/>
              <w:rPr>
                <w:rFonts w:ascii="宋体"/>
                <w:b/>
                <w:sz w:val="24"/>
                <w:szCs w:val="24"/>
              </w:rPr>
            </w:pPr>
            <w:r w:rsidRPr="00085A06">
              <w:rPr>
                <w:rFonts w:ascii="宋体" w:hAnsi="宋体" w:hint="eastAsia"/>
                <w:b/>
                <w:sz w:val="24"/>
                <w:szCs w:val="24"/>
              </w:rPr>
              <w:t>联系方式</w:t>
            </w:r>
          </w:p>
        </w:tc>
        <w:tc>
          <w:tcPr>
            <w:tcW w:w="2650" w:type="dxa"/>
            <w:vAlign w:val="center"/>
          </w:tcPr>
          <w:p w:rsidR="009907D2" w:rsidRPr="00085A06" w:rsidRDefault="009907D2">
            <w:pPr>
              <w:spacing w:line="300" w:lineRule="exact"/>
              <w:jc w:val="both"/>
              <w:rPr>
                <w:rFonts w:ascii="宋体"/>
                <w:b/>
                <w:sz w:val="24"/>
                <w:szCs w:val="24"/>
              </w:rPr>
            </w:pPr>
          </w:p>
        </w:tc>
      </w:tr>
      <w:tr w:rsidR="009907D2" w:rsidRPr="00085A06" w:rsidTr="00D27F43">
        <w:trPr>
          <w:trHeight w:val="2989"/>
          <w:jc w:val="center"/>
        </w:trPr>
        <w:tc>
          <w:tcPr>
            <w:tcW w:w="1320"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实习自评</w:t>
            </w:r>
          </w:p>
        </w:tc>
        <w:tc>
          <w:tcPr>
            <w:tcW w:w="7044" w:type="dxa"/>
            <w:gridSpan w:val="4"/>
            <w:vAlign w:val="center"/>
          </w:tcPr>
          <w:p w:rsidR="009907D2" w:rsidRPr="00085A06" w:rsidRDefault="009907D2">
            <w:pPr>
              <w:spacing w:line="300" w:lineRule="exact"/>
              <w:jc w:val="both"/>
              <w:rPr>
                <w:rFonts w:ascii="宋体"/>
                <w:sz w:val="24"/>
                <w:szCs w:val="24"/>
              </w:rPr>
            </w:pPr>
          </w:p>
        </w:tc>
      </w:tr>
      <w:tr w:rsidR="00D27F43" w:rsidRPr="00085A06" w:rsidTr="00D27F43">
        <w:trPr>
          <w:trHeight w:val="3089"/>
          <w:jc w:val="center"/>
        </w:trPr>
        <w:tc>
          <w:tcPr>
            <w:tcW w:w="1320" w:type="dxa"/>
            <w:vAlign w:val="center"/>
          </w:tcPr>
          <w:p w:rsidR="00D27F43" w:rsidRPr="00085A06" w:rsidRDefault="00D27F43">
            <w:pPr>
              <w:spacing w:line="300" w:lineRule="exact"/>
              <w:jc w:val="center"/>
              <w:rPr>
                <w:rFonts w:ascii="宋体"/>
                <w:b/>
                <w:sz w:val="24"/>
                <w:szCs w:val="24"/>
              </w:rPr>
            </w:pPr>
            <w:r w:rsidRPr="00085A06">
              <w:rPr>
                <w:rFonts w:ascii="宋体" w:hAnsi="宋体" w:hint="eastAsia"/>
                <w:b/>
                <w:sz w:val="24"/>
                <w:szCs w:val="24"/>
              </w:rPr>
              <w:t>指导教师意见</w:t>
            </w:r>
          </w:p>
        </w:tc>
        <w:tc>
          <w:tcPr>
            <w:tcW w:w="7044" w:type="dxa"/>
            <w:gridSpan w:val="4"/>
            <w:vAlign w:val="center"/>
          </w:tcPr>
          <w:p w:rsidR="00D27F43" w:rsidRDefault="00D27F43" w:rsidP="00D7552A">
            <w:pPr>
              <w:spacing w:line="300" w:lineRule="exact"/>
              <w:ind w:firstLineChars="1500" w:firstLine="3600"/>
              <w:rPr>
                <w:rFonts w:ascii="宋体"/>
                <w:sz w:val="24"/>
                <w:szCs w:val="24"/>
              </w:rPr>
            </w:pPr>
          </w:p>
          <w:p w:rsidR="00D27F43" w:rsidRDefault="00D27F43" w:rsidP="00D7552A">
            <w:pPr>
              <w:spacing w:line="300" w:lineRule="exact"/>
              <w:ind w:firstLineChars="1500" w:firstLine="3600"/>
              <w:rPr>
                <w:rFonts w:ascii="宋体" w:hAnsi="宋体"/>
                <w:sz w:val="24"/>
                <w:szCs w:val="24"/>
              </w:rPr>
            </w:pPr>
          </w:p>
          <w:p w:rsidR="00D27F43" w:rsidRDefault="00D27F43" w:rsidP="00D7552A">
            <w:pPr>
              <w:spacing w:line="300" w:lineRule="exact"/>
              <w:ind w:firstLineChars="1500" w:firstLine="3600"/>
              <w:rPr>
                <w:rFonts w:ascii="宋体" w:hAnsi="宋体"/>
                <w:sz w:val="24"/>
                <w:szCs w:val="24"/>
              </w:rPr>
            </w:pPr>
          </w:p>
          <w:p w:rsidR="00D27F43" w:rsidRDefault="00D27F43" w:rsidP="00D7552A">
            <w:pPr>
              <w:spacing w:line="300" w:lineRule="exact"/>
              <w:ind w:firstLineChars="1500" w:firstLine="3600"/>
              <w:rPr>
                <w:rFonts w:ascii="宋体" w:hAnsi="宋体"/>
                <w:sz w:val="24"/>
                <w:szCs w:val="24"/>
              </w:rPr>
            </w:pPr>
          </w:p>
          <w:p w:rsidR="00D27F43" w:rsidRDefault="00D27F43" w:rsidP="00D7552A">
            <w:pPr>
              <w:spacing w:line="300" w:lineRule="exact"/>
              <w:ind w:firstLineChars="1500" w:firstLine="3600"/>
              <w:rPr>
                <w:rFonts w:ascii="宋体" w:hAnsi="宋体"/>
                <w:sz w:val="24"/>
                <w:szCs w:val="24"/>
              </w:rPr>
            </w:pPr>
          </w:p>
          <w:p w:rsidR="00D27F43" w:rsidRDefault="00D27F43" w:rsidP="00D7552A">
            <w:pPr>
              <w:spacing w:line="300" w:lineRule="exact"/>
              <w:ind w:firstLineChars="1500" w:firstLine="3600"/>
              <w:rPr>
                <w:rFonts w:ascii="宋体" w:hAnsi="宋体"/>
                <w:sz w:val="24"/>
                <w:szCs w:val="24"/>
              </w:rPr>
            </w:pPr>
          </w:p>
          <w:p w:rsidR="00D27F43" w:rsidRDefault="00D27F43" w:rsidP="00D7552A">
            <w:pPr>
              <w:spacing w:line="300" w:lineRule="exact"/>
              <w:ind w:firstLineChars="1500" w:firstLine="3600"/>
              <w:rPr>
                <w:rFonts w:ascii="宋体" w:hAnsi="宋体"/>
                <w:sz w:val="24"/>
                <w:szCs w:val="24"/>
              </w:rPr>
            </w:pPr>
          </w:p>
          <w:p w:rsidR="00D27F43" w:rsidRPr="00085A06" w:rsidRDefault="00D27F43" w:rsidP="00D7552A">
            <w:pPr>
              <w:spacing w:line="300" w:lineRule="exact"/>
              <w:ind w:firstLineChars="1500" w:firstLine="3600"/>
              <w:rPr>
                <w:rFonts w:ascii="宋体"/>
                <w:sz w:val="24"/>
                <w:szCs w:val="24"/>
              </w:rPr>
            </w:pPr>
            <w:r w:rsidRPr="00085A06">
              <w:rPr>
                <w:rFonts w:ascii="宋体" w:hAnsi="宋体" w:hint="eastAsia"/>
                <w:sz w:val="24"/>
                <w:szCs w:val="24"/>
              </w:rPr>
              <w:t>签字：</w:t>
            </w:r>
          </w:p>
          <w:p w:rsidR="00D27F43" w:rsidRPr="00085A06" w:rsidRDefault="00D27F43">
            <w:pPr>
              <w:spacing w:line="300" w:lineRule="exact"/>
              <w:jc w:val="center"/>
              <w:rPr>
                <w:rFonts w:ascii="宋体"/>
                <w:sz w:val="24"/>
                <w:szCs w:val="24"/>
              </w:rPr>
            </w:pPr>
          </w:p>
          <w:p w:rsidR="00D27F43" w:rsidRPr="00085A06" w:rsidRDefault="00D27F43">
            <w:pPr>
              <w:spacing w:line="300" w:lineRule="exact"/>
              <w:jc w:val="both"/>
              <w:rPr>
                <w:rFonts w:ascii="宋体"/>
                <w:sz w:val="24"/>
                <w:szCs w:val="24"/>
              </w:rPr>
            </w:pPr>
            <w:r w:rsidRPr="00085A06">
              <w:rPr>
                <w:rFonts w:ascii="宋体" w:hAnsi="宋体"/>
                <w:sz w:val="24"/>
                <w:szCs w:val="24"/>
              </w:rPr>
              <w:t xml:space="preserve">                                    </w:t>
            </w:r>
            <w:r w:rsidRPr="00085A06">
              <w:rPr>
                <w:rFonts w:ascii="宋体" w:hAnsi="宋体" w:hint="eastAsia"/>
                <w:sz w:val="24"/>
                <w:szCs w:val="24"/>
              </w:rPr>
              <w:t>年</w:t>
            </w:r>
            <w:r w:rsidRPr="00085A06">
              <w:rPr>
                <w:rFonts w:ascii="宋体" w:hAnsi="宋体"/>
                <w:sz w:val="24"/>
                <w:szCs w:val="24"/>
              </w:rPr>
              <w:t xml:space="preserve">   </w:t>
            </w:r>
            <w:r w:rsidRPr="00085A06">
              <w:rPr>
                <w:rFonts w:ascii="宋体" w:hAnsi="宋体" w:hint="eastAsia"/>
                <w:sz w:val="24"/>
                <w:szCs w:val="24"/>
              </w:rPr>
              <w:t>月</w:t>
            </w:r>
            <w:r w:rsidRPr="00085A06">
              <w:rPr>
                <w:rFonts w:ascii="宋体" w:hAnsi="宋体"/>
                <w:sz w:val="24"/>
                <w:szCs w:val="24"/>
              </w:rPr>
              <w:t xml:space="preserve">   </w:t>
            </w:r>
            <w:r w:rsidRPr="00085A06">
              <w:rPr>
                <w:rFonts w:ascii="宋体" w:hAnsi="宋体" w:hint="eastAsia"/>
                <w:sz w:val="24"/>
                <w:szCs w:val="24"/>
              </w:rPr>
              <w:t>日</w:t>
            </w:r>
          </w:p>
        </w:tc>
      </w:tr>
      <w:tr w:rsidR="009907D2" w:rsidRPr="00085A06">
        <w:trPr>
          <w:trHeight w:val="1827"/>
          <w:jc w:val="center"/>
        </w:trPr>
        <w:tc>
          <w:tcPr>
            <w:tcW w:w="1320" w:type="dxa"/>
            <w:vAlign w:val="center"/>
          </w:tcPr>
          <w:p w:rsidR="009907D2" w:rsidRPr="00085A06" w:rsidRDefault="009907D2">
            <w:pPr>
              <w:spacing w:line="300" w:lineRule="exact"/>
              <w:jc w:val="center"/>
              <w:rPr>
                <w:rFonts w:ascii="宋体"/>
                <w:b/>
                <w:sz w:val="24"/>
                <w:szCs w:val="24"/>
              </w:rPr>
            </w:pPr>
            <w:r w:rsidRPr="00085A06">
              <w:rPr>
                <w:rFonts w:ascii="宋体" w:hAnsi="宋体" w:hint="eastAsia"/>
                <w:b/>
                <w:sz w:val="24"/>
                <w:szCs w:val="24"/>
              </w:rPr>
              <w:t>实习学校（单位）</w:t>
            </w:r>
            <w:r w:rsidR="00D27F43">
              <w:rPr>
                <w:rFonts w:ascii="宋体" w:hAnsi="宋体" w:hint="eastAsia"/>
                <w:b/>
                <w:sz w:val="24"/>
                <w:szCs w:val="24"/>
              </w:rPr>
              <w:t>评</w:t>
            </w:r>
            <w:r w:rsidR="00193316">
              <w:rPr>
                <w:rFonts w:ascii="宋体" w:hAnsi="宋体" w:hint="eastAsia"/>
                <w:b/>
                <w:sz w:val="24"/>
                <w:szCs w:val="24"/>
              </w:rPr>
              <w:t>价及赋分</w:t>
            </w:r>
          </w:p>
        </w:tc>
        <w:tc>
          <w:tcPr>
            <w:tcW w:w="7044" w:type="dxa"/>
            <w:gridSpan w:val="4"/>
            <w:vAlign w:val="center"/>
          </w:tcPr>
          <w:p w:rsidR="009907D2" w:rsidRPr="00085A06" w:rsidRDefault="009907D2" w:rsidP="00D7552A">
            <w:pPr>
              <w:spacing w:line="300" w:lineRule="exact"/>
              <w:ind w:firstLineChars="1000" w:firstLine="2400"/>
              <w:rPr>
                <w:rFonts w:ascii="宋体"/>
                <w:sz w:val="24"/>
                <w:szCs w:val="24"/>
              </w:rPr>
            </w:pPr>
          </w:p>
          <w:p w:rsidR="009907D2" w:rsidRDefault="009907D2" w:rsidP="00D7552A">
            <w:pPr>
              <w:spacing w:line="300" w:lineRule="exact"/>
              <w:ind w:firstLineChars="1000" w:firstLine="2400"/>
              <w:rPr>
                <w:rFonts w:ascii="宋体"/>
                <w:sz w:val="24"/>
                <w:szCs w:val="24"/>
              </w:rPr>
            </w:pPr>
          </w:p>
          <w:p w:rsidR="00193316" w:rsidRPr="00085A06" w:rsidRDefault="00193316" w:rsidP="00D7552A">
            <w:pPr>
              <w:spacing w:line="300" w:lineRule="exact"/>
              <w:ind w:firstLineChars="1000" w:firstLine="2400"/>
              <w:rPr>
                <w:rFonts w:ascii="宋体"/>
                <w:sz w:val="24"/>
                <w:szCs w:val="24"/>
              </w:rPr>
            </w:pPr>
          </w:p>
          <w:p w:rsidR="009907D2" w:rsidRPr="00085A06" w:rsidRDefault="009907D2" w:rsidP="00D7552A">
            <w:pPr>
              <w:spacing w:line="300" w:lineRule="exact"/>
              <w:ind w:firstLineChars="1000" w:firstLine="2400"/>
              <w:rPr>
                <w:rFonts w:ascii="宋体"/>
                <w:sz w:val="24"/>
                <w:szCs w:val="24"/>
              </w:rPr>
            </w:pPr>
          </w:p>
          <w:p w:rsidR="009907D2" w:rsidRDefault="009907D2" w:rsidP="00D7552A">
            <w:pPr>
              <w:spacing w:line="300" w:lineRule="exact"/>
              <w:ind w:firstLineChars="1000" w:firstLine="2400"/>
              <w:rPr>
                <w:rFonts w:ascii="宋体"/>
                <w:sz w:val="24"/>
                <w:szCs w:val="24"/>
              </w:rPr>
            </w:pPr>
          </w:p>
          <w:p w:rsidR="00EA106D" w:rsidRDefault="00EA106D" w:rsidP="00193316">
            <w:pPr>
              <w:spacing w:line="300" w:lineRule="exact"/>
              <w:rPr>
                <w:rFonts w:ascii="宋体"/>
                <w:sz w:val="24"/>
                <w:szCs w:val="24"/>
              </w:rPr>
            </w:pPr>
          </w:p>
          <w:p w:rsidR="00193316" w:rsidRDefault="00193316" w:rsidP="00193316">
            <w:pPr>
              <w:spacing w:line="300" w:lineRule="exact"/>
              <w:rPr>
                <w:rFonts w:ascii="宋体"/>
                <w:sz w:val="24"/>
                <w:szCs w:val="24"/>
              </w:rPr>
            </w:pPr>
          </w:p>
          <w:p w:rsidR="009907D2" w:rsidRPr="00193316" w:rsidRDefault="00193316" w:rsidP="00193316">
            <w:pPr>
              <w:spacing w:line="300" w:lineRule="exact"/>
              <w:rPr>
                <w:rFonts w:ascii="宋体"/>
                <w:sz w:val="24"/>
                <w:szCs w:val="24"/>
              </w:rPr>
            </w:pPr>
            <w:r>
              <w:rPr>
                <w:rFonts w:ascii="宋体" w:hint="eastAsia"/>
                <w:sz w:val="24"/>
                <w:szCs w:val="24"/>
              </w:rPr>
              <w:t xml:space="preserve">赋分：                       </w:t>
            </w:r>
            <w:r w:rsidR="009907D2" w:rsidRPr="00085A06">
              <w:rPr>
                <w:rFonts w:ascii="宋体" w:hAnsi="宋体" w:hint="eastAsia"/>
                <w:sz w:val="24"/>
                <w:szCs w:val="24"/>
              </w:rPr>
              <w:t>（学校公章）</w:t>
            </w:r>
          </w:p>
          <w:p w:rsidR="00193316" w:rsidRPr="00085A06" w:rsidRDefault="00193316" w:rsidP="00D7552A">
            <w:pPr>
              <w:spacing w:line="300" w:lineRule="exact"/>
              <w:ind w:firstLineChars="1500" w:firstLine="3600"/>
              <w:rPr>
                <w:rFonts w:ascii="宋体"/>
                <w:sz w:val="24"/>
                <w:szCs w:val="24"/>
              </w:rPr>
            </w:pPr>
          </w:p>
          <w:p w:rsidR="009907D2" w:rsidRPr="00085A06" w:rsidRDefault="009907D2">
            <w:pPr>
              <w:spacing w:line="300" w:lineRule="exact"/>
              <w:jc w:val="both"/>
              <w:rPr>
                <w:rFonts w:ascii="宋体"/>
                <w:sz w:val="24"/>
                <w:szCs w:val="24"/>
              </w:rPr>
            </w:pPr>
            <w:r w:rsidRPr="00085A06">
              <w:rPr>
                <w:rFonts w:ascii="宋体" w:hAnsi="宋体"/>
                <w:sz w:val="24"/>
                <w:szCs w:val="24"/>
              </w:rPr>
              <w:t xml:space="preserve">                                    </w:t>
            </w:r>
            <w:r w:rsidRPr="00085A06">
              <w:rPr>
                <w:rFonts w:ascii="宋体" w:hAnsi="宋体" w:hint="eastAsia"/>
                <w:sz w:val="24"/>
                <w:szCs w:val="24"/>
              </w:rPr>
              <w:t>年</w:t>
            </w:r>
            <w:r w:rsidRPr="00085A06">
              <w:rPr>
                <w:rFonts w:ascii="宋体" w:hAnsi="宋体"/>
                <w:sz w:val="24"/>
                <w:szCs w:val="24"/>
              </w:rPr>
              <w:t xml:space="preserve">   </w:t>
            </w:r>
            <w:r w:rsidRPr="00085A06">
              <w:rPr>
                <w:rFonts w:ascii="宋体" w:hAnsi="宋体" w:hint="eastAsia"/>
                <w:sz w:val="24"/>
                <w:szCs w:val="24"/>
              </w:rPr>
              <w:t>月</w:t>
            </w:r>
            <w:r w:rsidRPr="00085A06">
              <w:rPr>
                <w:rFonts w:ascii="宋体" w:hAnsi="宋体"/>
                <w:sz w:val="24"/>
                <w:szCs w:val="24"/>
              </w:rPr>
              <w:t xml:space="preserve">   </w:t>
            </w:r>
            <w:r w:rsidRPr="00085A06">
              <w:rPr>
                <w:rFonts w:ascii="宋体" w:hAnsi="宋体" w:hint="eastAsia"/>
                <w:sz w:val="24"/>
                <w:szCs w:val="24"/>
              </w:rPr>
              <w:t>日</w:t>
            </w:r>
          </w:p>
        </w:tc>
      </w:tr>
    </w:tbl>
    <w:p w:rsidR="009907D2" w:rsidRPr="00D27F43" w:rsidRDefault="009907D2" w:rsidP="00EA106D">
      <w:pPr>
        <w:spacing w:line="360" w:lineRule="exact"/>
        <w:ind w:leftChars="114" w:left="239"/>
        <w:rPr>
          <w:rFonts w:ascii="黑体" w:eastAsia="黑体" w:hAnsi="黑体"/>
          <w:sz w:val="24"/>
          <w:szCs w:val="24"/>
        </w:rPr>
      </w:pPr>
      <w:r w:rsidRPr="00D27F43">
        <w:rPr>
          <w:rFonts w:ascii="仿宋_GB2312" w:eastAsia="仿宋_GB2312" w:hAnsi="黑体" w:hint="eastAsia"/>
          <w:sz w:val="24"/>
          <w:szCs w:val="24"/>
        </w:rPr>
        <w:t>说明：实习评分满分</w:t>
      </w:r>
      <w:r w:rsidR="005B6AAD" w:rsidRPr="00D27F43">
        <w:rPr>
          <w:rFonts w:ascii="仿宋_GB2312" w:eastAsia="仿宋_GB2312" w:hAnsi="黑体" w:hint="eastAsia"/>
          <w:sz w:val="24"/>
          <w:szCs w:val="24"/>
        </w:rPr>
        <w:t>1</w:t>
      </w:r>
      <w:r w:rsidRPr="00D27F43">
        <w:rPr>
          <w:rFonts w:ascii="仿宋_GB2312" w:eastAsia="仿宋_GB2312" w:hAnsi="黑体"/>
          <w:sz w:val="24"/>
          <w:szCs w:val="24"/>
        </w:rPr>
        <w:t>0</w:t>
      </w:r>
      <w:r w:rsidRPr="00D27F43">
        <w:rPr>
          <w:rFonts w:ascii="仿宋_GB2312" w:eastAsia="仿宋_GB2312" w:hAnsi="黑体" w:hint="eastAsia"/>
          <w:sz w:val="24"/>
          <w:szCs w:val="24"/>
        </w:rPr>
        <w:t>分，其中不服从实习安排的，扣</w:t>
      </w:r>
      <w:r w:rsidR="005B6AAD" w:rsidRPr="00D27F43">
        <w:rPr>
          <w:rFonts w:ascii="仿宋_GB2312" w:eastAsia="仿宋_GB2312" w:hAnsi="黑体" w:hint="eastAsia"/>
          <w:sz w:val="24"/>
          <w:szCs w:val="24"/>
        </w:rPr>
        <w:t>1</w:t>
      </w:r>
      <w:r w:rsidRPr="00D27F43">
        <w:rPr>
          <w:rFonts w:ascii="仿宋_GB2312" w:eastAsia="仿宋_GB2312" w:hAnsi="黑体"/>
          <w:sz w:val="24"/>
          <w:szCs w:val="24"/>
        </w:rPr>
        <w:t>0</w:t>
      </w:r>
      <w:r w:rsidRPr="00D27F43">
        <w:rPr>
          <w:rFonts w:ascii="仿宋_GB2312" w:eastAsia="仿宋_GB2312" w:hAnsi="黑体" w:hint="eastAsia"/>
          <w:sz w:val="24"/>
          <w:szCs w:val="24"/>
        </w:rPr>
        <w:t>分；出勤率低于</w:t>
      </w:r>
      <w:r w:rsidRPr="00D27F43">
        <w:rPr>
          <w:rFonts w:ascii="仿宋_GB2312" w:eastAsia="仿宋_GB2312" w:hAnsi="黑体"/>
          <w:sz w:val="24"/>
          <w:szCs w:val="24"/>
        </w:rPr>
        <w:t>80%</w:t>
      </w:r>
      <w:r w:rsidRPr="00D27F43">
        <w:rPr>
          <w:rFonts w:ascii="仿宋_GB2312" w:eastAsia="仿宋_GB2312" w:hAnsi="黑体" w:hint="eastAsia"/>
          <w:sz w:val="24"/>
          <w:szCs w:val="24"/>
        </w:rPr>
        <w:t>或请假天数超过实习天数的</w:t>
      </w:r>
      <w:r w:rsidRPr="00D27F43">
        <w:rPr>
          <w:rFonts w:ascii="仿宋_GB2312" w:eastAsia="仿宋_GB2312" w:hAnsi="黑体"/>
          <w:sz w:val="24"/>
          <w:szCs w:val="24"/>
        </w:rPr>
        <w:t>20%</w:t>
      </w:r>
      <w:r w:rsidRPr="00D27F43">
        <w:rPr>
          <w:rFonts w:ascii="仿宋_GB2312" w:eastAsia="仿宋_GB2312" w:hAnsi="黑体" w:hint="eastAsia"/>
          <w:sz w:val="24"/>
          <w:szCs w:val="24"/>
        </w:rPr>
        <w:t>，扣</w:t>
      </w:r>
      <w:r w:rsidR="005B6AAD" w:rsidRPr="00D27F43">
        <w:rPr>
          <w:rFonts w:ascii="仿宋_GB2312" w:eastAsia="仿宋_GB2312" w:hAnsi="黑体" w:hint="eastAsia"/>
          <w:sz w:val="24"/>
          <w:szCs w:val="24"/>
        </w:rPr>
        <w:t>3</w:t>
      </w:r>
      <w:r w:rsidRPr="00D27F43">
        <w:rPr>
          <w:rFonts w:ascii="仿宋_GB2312" w:eastAsia="仿宋_GB2312" w:hAnsi="黑体" w:hint="eastAsia"/>
          <w:sz w:val="24"/>
          <w:szCs w:val="24"/>
        </w:rPr>
        <w:t>分；其他情况酌情扣分。</w:t>
      </w:r>
      <w:bookmarkStart w:id="0" w:name="_GoBack"/>
      <w:bookmarkEnd w:id="0"/>
    </w:p>
    <w:sectPr w:rsidR="009907D2" w:rsidRPr="00D27F43" w:rsidSect="00DF290B">
      <w:footerReference w:type="even" r:id="rId7"/>
      <w:footerReference w:type="default" r:id="rId8"/>
      <w:type w:val="continuous"/>
      <w:pgSz w:w="11906" w:h="16838"/>
      <w:pgMar w:top="1985" w:right="1531" w:bottom="1758"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DC2" w:rsidRDefault="00E05DC2" w:rsidP="00E601B3">
      <w:pPr>
        <w:spacing w:line="240" w:lineRule="auto"/>
      </w:pPr>
      <w:r>
        <w:separator/>
      </w:r>
    </w:p>
  </w:endnote>
  <w:endnote w:type="continuationSeparator" w:id="1">
    <w:p w:rsidR="00E05DC2" w:rsidRDefault="00E05DC2" w:rsidP="00E601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D2" w:rsidRDefault="008125E1" w:rsidP="00CC7104">
    <w:pPr>
      <w:pStyle w:val="a5"/>
      <w:framePr w:wrap="around" w:vAnchor="text" w:hAnchor="margin" w:xAlign="center" w:y="1"/>
      <w:rPr>
        <w:rStyle w:val="aa"/>
      </w:rPr>
    </w:pPr>
    <w:r>
      <w:rPr>
        <w:rStyle w:val="aa"/>
      </w:rPr>
      <w:fldChar w:fldCharType="begin"/>
    </w:r>
    <w:r w:rsidR="009907D2">
      <w:rPr>
        <w:rStyle w:val="aa"/>
      </w:rPr>
      <w:instrText xml:space="preserve">PAGE  </w:instrText>
    </w:r>
    <w:r>
      <w:rPr>
        <w:rStyle w:val="aa"/>
      </w:rPr>
      <w:fldChar w:fldCharType="end"/>
    </w:r>
  </w:p>
  <w:p w:rsidR="009907D2" w:rsidRDefault="009907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D2" w:rsidRDefault="008125E1" w:rsidP="00CC7104">
    <w:pPr>
      <w:pStyle w:val="a5"/>
      <w:framePr w:wrap="around" w:vAnchor="text" w:hAnchor="margin" w:xAlign="center" w:y="1"/>
      <w:rPr>
        <w:rStyle w:val="aa"/>
      </w:rPr>
    </w:pPr>
    <w:r>
      <w:rPr>
        <w:rStyle w:val="aa"/>
      </w:rPr>
      <w:fldChar w:fldCharType="begin"/>
    </w:r>
    <w:r w:rsidR="009907D2">
      <w:rPr>
        <w:rStyle w:val="aa"/>
      </w:rPr>
      <w:instrText xml:space="preserve">PAGE  </w:instrText>
    </w:r>
    <w:r>
      <w:rPr>
        <w:rStyle w:val="aa"/>
      </w:rPr>
      <w:fldChar w:fldCharType="separate"/>
    </w:r>
    <w:r w:rsidR="00162A59">
      <w:rPr>
        <w:rStyle w:val="aa"/>
        <w:noProof/>
      </w:rPr>
      <w:t>9</w:t>
    </w:r>
    <w:r>
      <w:rPr>
        <w:rStyle w:val="aa"/>
      </w:rPr>
      <w:fldChar w:fldCharType="end"/>
    </w:r>
  </w:p>
  <w:p w:rsidR="009907D2" w:rsidRDefault="009907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DC2" w:rsidRDefault="00E05DC2" w:rsidP="00E601B3">
      <w:pPr>
        <w:spacing w:line="240" w:lineRule="auto"/>
      </w:pPr>
      <w:r>
        <w:separator/>
      </w:r>
    </w:p>
  </w:footnote>
  <w:footnote w:type="continuationSeparator" w:id="1">
    <w:p w:rsidR="00E05DC2" w:rsidRDefault="00E05DC2" w:rsidP="00E601B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3E10"/>
    <w:rsid w:val="000031BB"/>
    <w:rsid w:val="00012B75"/>
    <w:rsid w:val="00013241"/>
    <w:rsid w:val="000216C1"/>
    <w:rsid w:val="00025938"/>
    <w:rsid w:val="000259B5"/>
    <w:rsid w:val="00025AC3"/>
    <w:rsid w:val="00030111"/>
    <w:rsid w:val="000417ED"/>
    <w:rsid w:val="0004738A"/>
    <w:rsid w:val="0005236E"/>
    <w:rsid w:val="00052F7D"/>
    <w:rsid w:val="00067FBB"/>
    <w:rsid w:val="0007047D"/>
    <w:rsid w:val="00075496"/>
    <w:rsid w:val="00085A06"/>
    <w:rsid w:val="00095ADF"/>
    <w:rsid w:val="00095EF5"/>
    <w:rsid w:val="00097BD9"/>
    <w:rsid w:val="000A1679"/>
    <w:rsid w:val="000A27A0"/>
    <w:rsid w:val="000A65CC"/>
    <w:rsid w:val="000A6C87"/>
    <w:rsid w:val="000A7520"/>
    <w:rsid w:val="000B7319"/>
    <w:rsid w:val="000B7F4A"/>
    <w:rsid w:val="000C5AEE"/>
    <w:rsid w:val="000C7B26"/>
    <w:rsid w:val="000D0860"/>
    <w:rsid w:val="000D1182"/>
    <w:rsid w:val="000D306C"/>
    <w:rsid w:val="000D6C20"/>
    <w:rsid w:val="000E55CE"/>
    <w:rsid w:val="000E595B"/>
    <w:rsid w:val="000E6B68"/>
    <w:rsid w:val="000F0D6A"/>
    <w:rsid w:val="000F2A3A"/>
    <w:rsid w:val="000F4D79"/>
    <w:rsid w:val="000F6883"/>
    <w:rsid w:val="000F7FE8"/>
    <w:rsid w:val="00100952"/>
    <w:rsid w:val="00100DEE"/>
    <w:rsid w:val="00103BFB"/>
    <w:rsid w:val="00104195"/>
    <w:rsid w:val="001063EC"/>
    <w:rsid w:val="00111752"/>
    <w:rsid w:val="001148C3"/>
    <w:rsid w:val="00122A60"/>
    <w:rsid w:val="001237A9"/>
    <w:rsid w:val="00123ECF"/>
    <w:rsid w:val="00124BAC"/>
    <w:rsid w:val="001256E5"/>
    <w:rsid w:val="00137455"/>
    <w:rsid w:val="00150D9D"/>
    <w:rsid w:val="00154BAE"/>
    <w:rsid w:val="00154E5B"/>
    <w:rsid w:val="0016258C"/>
    <w:rsid w:val="00162A59"/>
    <w:rsid w:val="00163DD3"/>
    <w:rsid w:val="00171940"/>
    <w:rsid w:val="00172C16"/>
    <w:rsid w:val="00173E2D"/>
    <w:rsid w:val="00174CEC"/>
    <w:rsid w:val="001754A0"/>
    <w:rsid w:val="00175720"/>
    <w:rsid w:val="00177475"/>
    <w:rsid w:val="001804B1"/>
    <w:rsid w:val="00181778"/>
    <w:rsid w:val="00184551"/>
    <w:rsid w:val="00186183"/>
    <w:rsid w:val="001915C6"/>
    <w:rsid w:val="00192E59"/>
    <w:rsid w:val="00193316"/>
    <w:rsid w:val="001965C4"/>
    <w:rsid w:val="001A1C01"/>
    <w:rsid w:val="001A2156"/>
    <w:rsid w:val="001B0EDA"/>
    <w:rsid w:val="001B4089"/>
    <w:rsid w:val="001B4BBB"/>
    <w:rsid w:val="001B64C3"/>
    <w:rsid w:val="001C12B6"/>
    <w:rsid w:val="001C1572"/>
    <w:rsid w:val="001C1CF2"/>
    <w:rsid w:val="001C28C7"/>
    <w:rsid w:val="001C36B7"/>
    <w:rsid w:val="001C3AA2"/>
    <w:rsid w:val="001C3EE1"/>
    <w:rsid w:val="001C7415"/>
    <w:rsid w:val="001D6C5E"/>
    <w:rsid w:val="001E035F"/>
    <w:rsid w:val="001E388B"/>
    <w:rsid w:val="001E6D80"/>
    <w:rsid w:val="001F074C"/>
    <w:rsid w:val="001F14FF"/>
    <w:rsid w:val="001F1677"/>
    <w:rsid w:val="001F3D1B"/>
    <w:rsid w:val="001F40A7"/>
    <w:rsid w:val="001F577B"/>
    <w:rsid w:val="002006AA"/>
    <w:rsid w:val="0020605E"/>
    <w:rsid w:val="00210F10"/>
    <w:rsid w:val="0021130B"/>
    <w:rsid w:val="0021332A"/>
    <w:rsid w:val="00214FFB"/>
    <w:rsid w:val="0021688A"/>
    <w:rsid w:val="00217728"/>
    <w:rsid w:val="00222DE0"/>
    <w:rsid w:val="002241B0"/>
    <w:rsid w:val="00231BFA"/>
    <w:rsid w:val="002334B5"/>
    <w:rsid w:val="0023455B"/>
    <w:rsid w:val="0023622F"/>
    <w:rsid w:val="00241011"/>
    <w:rsid w:val="002470F2"/>
    <w:rsid w:val="002508EC"/>
    <w:rsid w:val="002512D5"/>
    <w:rsid w:val="0025173D"/>
    <w:rsid w:val="00252778"/>
    <w:rsid w:val="00253099"/>
    <w:rsid w:val="002629E4"/>
    <w:rsid w:val="00262B14"/>
    <w:rsid w:val="00265DBB"/>
    <w:rsid w:val="00270B08"/>
    <w:rsid w:val="002726E5"/>
    <w:rsid w:val="00272EA5"/>
    <w:rsid w:val="00272FC3"/>
    <w:rsid w:val="00277EC9"/>
    <w:rsid w:val="0028286C"/>
    <w:rsid w:val="0029380E"/>
    <w:rsid w:val="00293CBC"/>
    <w:rsid w:val="00293DFC"/>
    <w:rsid w:val="00296B9D"/>
    <w:rsid w:val="002970A7"/>
    <w:rsid w:val="002A0F5C"/>
    <w:rsid w:val="002A3E10"/>
    <w:rsid w:val="002B2620"/>
    <w:rsid w:val="002B2DE0"/>
    <w:rsid w:val="002B5908"/>
    <w:rsid w:val="002B738F"/>
    <w:rsid w:val="002D0C08"/>
    <w:rsid w:val="002D43B5"/>
    <w:rsid w:val="002D4538"/>
    <w:rsid w:val="002F075E"/>
    <w:rsid w:val="002F26BF"/>
    <w:rsid w:val="002F37A6"/>
    <w:rsid w:val="00302003"/>
    <w:rsid w:val="0030214B"/>
    <w:rsid w:val="00306D47"/>
    <w:rsid w:val="00313298"/>
    <w:rsid w:val="003158EE"/>
    <w:rsid w:val="00317701"/>
    <w:rsid w:val="00321595"/>
    <w:rsid w:val="00321A7B"/>
    <w:rsid w:val="00326FB4"/>
    <w:rsid w:val="00341802"/>
    <w:rsid w:val="00350424"/>
    <w:rsid w:val="0036112A"/>
    <w:rsid w:val="00361444"/>
    <w:rsid w:val="00363F0F"/>
    <w:rsid w:val="0036406E"/>
    <w:rsid w:val="003727A9"/>
    <w:rsid w:val="00372869"/>
    <w:rsid w:val="00372FFF"/>
    <w:rsid w:val="00374F92"/>
    <w:rsid w:val="003754DC"/>
    <w:rsid w:val="00375E0D"/>
    <w:rsid w:val="00377B52"/>
    <w:rsid w:val="00382539"/>
    <w:rsid w:val="0038776F"/>
    <w:rsid w:val="0039485C"/>
    <w:rsid w:val="0039623A"/>
    <w:rsid w:val="003A0D75"/>
    <w:rsid w:val="003A10C9"/>
    <w:rsid w:val="003A1570"/>
    <w:rsid w:val="003A2813"/>
    <w:rsid w:val="003A3590"/>
    <w:rsid w:val="003A474A"/>
    <w:rsid w:val="003A5A94"/>
    <w:rsid w:val="003A5CA1"/>
    <w:rsid w:val="003B024D"/>
    <w:rsid w:val="003B23B2"/>
    <w:rsid w:val="003B2D19"/>
    <w:rsid w:val="003B5873"/>
    <w:rsid w:val="003B71C6"/>
    <w:rsid w:val="003B7922"/>
    <w:rsid w:val="003B7FB9"/>
    <w:rsid w:val="003C275A"/>
    <w:rsid w:val="003C73E7"/>
    <w:rsid w:val="003D053C"/>
    <w:rsid w:val="003D0947"/>
    <w:rsid w:val="003D1B87"/>
    <w:rsid w:val="003D4937"/>
    <w:rsid w:val="003D515A"/>
    <w:rsid w:val="003D6442"/>
    <w:rsid w:val="003D72C1"/>
    <w:rsid w:val="003E02C8"/>
    <w:rsid w:val="003E2721"/>
    <w:rsid w:val="003E4866"/>
    <w:rsid w:val="003F0FA7"/>
    <w:rsid w:val="003F1552"/>
    <w:rsid w:val="003F194B"/>
    <w:rsid w:val="00401CDF"/>
    <w:rsid w:val="004064AE"/>
    <w:rsid w:val="00413E7D"/>
    <w:rsid w:val="00421015"/>
    <w:rsid w:val="004246E5"/>
    <w:rsid w:val="004373C8"/>
    <w:rsid w:val="00442E63"/>
    <w:rsid w:val="00447A01"/>
    <w:rsid w:val="00450E29"/>
    <w:rsid w:val="00452E75"/>
    <w:rsid w:val="00454C8F"/>
    <w:rsid w:val="00455597"/>
    <w:rsid w:val="00455BA0"/>
    <w:rsid w:val="00463B13"/>
    <w:rsid w:val="00464270"/>
    <w:rsid w:val="00465169"/>
    <w:rsid w:val="00466835"/>
    <w:rsid w:val="00471940"/>
    <w:rsid w:val="00471CE3"/>
    <w:rsid w:val="00473ECD"/>
    <w:rsid w:val="004778FF"/>
    <w:rsid w:val="004834F4"/>
    <w:rsid w:val="004838F8"/>
    <w:rsid w:val="00485824"/>
    <w:rsid w:val="00485E4D"/>
    <w:rsid w:val="00485EA3"/>
    <w:rsid w:val="0049483B"/>
    <w:rsid w:val="004A0105"/>
    <w:rsid w:val="004A05F5"/>
    <w:rsid w:val="004A2543"/>
    <w:rsid w:val="004A2B0F"/>
    <w:rsid w:val="004A2D14"/>
    <w:rsid w:val="004A2FD6"/>
    <w:rsid w:val="004A466A"/>
    <w:rsid w:val="004A502D"/>
    <w:rsid w:val="004A66BC"/>
    <w:rsid w:val="004B0175"/>
    <w:rsid w:val="004B2399"/>
    <w:rsid w:val="004B24A8"/>
    <w:rsid w:val="004B2726"/>
    <w:rsid w:val="004B3070"/>
    <w:rsid w:val="004D145D"/>
    <w:rsid w:val="004D3541"/>
    <w:rsid w:val="004D4380"/>
    <w:rsid w:val="004D47D3"/>
    <w:rsid w:val="004E0637"/>
    <w:rsid w:val="004E220C"/>
    <w:rsid w:val="004E5CE9"/>
    <w:rsid w:val="004F599E"/>
    <w:rsid w:val="004F7A01"/>
    <w:rsid w:val="0050224D"/>
    <w:rsid w:val="005066CC"/>
    <w:rsid w:val="00507DD8"/>
    <w:rsid w:val="00515C6E"/>
    <w:rsid w:val="00521925"/>
    <w:rsid w:val="00522BDE"/>
    <w:rsid w:val="00524C9C"/>
    <w:rsid w:val="005256C8"/>
    <w:rsid w:val="00527A67"/>
    <w:rsid w:val="00527D4B"/>
    <w:rsid w:val="00532625"/>
    <w:rsid w:val="0053359C"/>
    <w:rsid w:val="0053603E"/>
    <w:rsid w:val="0053680E"/>
    <w:rsid w:val="00537C8C"/>
    <w:rsid w:val="00540537"/>
    <w:rsid w:val="00542A21"/>
    <w:rsid w:val="00544827"/>
    <w:rsid w:val="00544C5E"/>
    <w:rsid w:val="00545A9D"/>
    <w:rsid w:val="00546983"/>
    <w:rsid w:val="005506AB"/>
    <w:rsid w:val="0055198B"/>
    <w:rsid w:val="0056207C"/>
    <w:rsid w:val="00564FB1"/>
    <w:rsid w:val="00567C84"/>
    <w:rsid w:val="005721BA"/>
    <w:rsid w:val="00577B45"/>
    <w:rsid w:val="00581D04"/>
    <w:rsid w:val="0058231E"/>
    <w:rsid w:val="00583162"/>
    <w:rsid w:val="005833EB"/>
    <w:rsid w:val="005901F8"/>
    <w:rsid w:val="00590FAA"/>
    <w:rsid w:val="00591CA0"/>
    <w:rsid w:val="0059295B"/>
    <w:rsid w:val="00596590"/>
    <w:rsid w:val="005A14A4"/>
    <w:rsid w:val="005A25B4"/>
    <w:rsid w:val="005A4C77"/>
    <w:rsid w:val="005A70C8"/>
    <w:rsid w:val="005A7C10"/>
    <w:rsid w:val="005B2598"/>
    <w:rsid w:val="005B2A9B"/>
    <w:rsid w:val="005B6AAD"/>
    <w:rsid w:val="005C0313"/>
    <w:rsid w:val="005C4393"/>
    <w:rsid w:val="005C736B"/>
    <w:rsid w:val="005E162F"/>
    <w:rsid w:val="005E1B65"/>
    <w:rsid w:val="005F1EB0"/>
    <w:rsid w:val="005F3A1B"/>
    <w:rsid w:val="005F40BB"/>
    <w:rsid w:val="005F42B1"/>
    <w:rsid w:val="005F4FBB"/>
    <w:rsid w:val="005F7822"/>
    <w:rsid w:val="005F7F9F"/>
    <w:rsid w:val="0060250C"/>
    <w:rsid w:val="006046B2"/>
    <w:rsid w:val="00605E4A"/>
    <w:rsid w:val="006079D2"/>
    <w:rsid w:val="0061487D"/>
    <w:rsid w:val="00614D48"/>
    <w:rsid w:val="00624007"/>
    <w:rsid w:val="00624346"/>
    <w:rsid w:val="00625271"/>
    <w:rsid w:val="00626256"/>
    <w:rsid w:val="0062785E"/>
    <w:rsid w:val="00627AA6"/>
    <w:rsid w:val="00627BD3"/>
    <w:rsid w:val="00631D04"/>
    <w:rsid w:val="00632914"/>
    <w:rsid w:val="00633F34"/>
    <w:rsid w:val="006371C6"/>
    <w:rsid w:val="00637947"/>
    <w:rsid w:val="0064056D"/>
    <w:rsid w:val="00640E78"/>
    <w:rsid w:val="0064111A"/>
    <w:rsid w:val="006431E1"/>
    <w:rsid w:val="006505BA"/>
    <w:rsid w:val="006538D7"/>
    <w:rsid w:val="00655849"/>
    <w:rsid w:val="00656050"/>
    <w:rsid w:val="00656F79"/>
    <w:rsid w:val="00660365"/>
    <w:rsid w:val="00660737"/>
    <w:rsid w:val="006676E3"/>
    <w:rsid w:val="006720C3"/>
    <w:rsid w:val="00674072"/>
    <w:rsid w:val="00675079"/>
    <w:rsid w:val="00677739"/>
    <w:rsid w:val="0068203C"/>
    <w:rsid w:val="00684E11"/>
    <w:rsid w:val="00685AB5"/>
    <w:rsid w:val="006874E6"/>
    <w:rsid w:val="00695870"/>
    <w:rsid w:val="006A039F"/>
    <w:rsid w:val="006A4DFB"/>
    <w:rsid w:val="006A554D"/>
    <w:rsid w:val="006A5881"/>
    <w:rsid w:val="006A5910"/>
    <w:rsid w:val="006A67CA"/>
    <w:rsid w:val="006B01A0"/>
    <w:rsid w:val="006B32EA"/>
    <w:rsid w:val="006B6089"/>
    <w:rsid w:val="006B6850"/>
    <w:rsid w:val="006B6C22"/>
    <w:rsid w:val="006C2C57"/>
    <w:rsid w:val="006C2D10"/>
    <w:rsid w:val="006C2EEE"/>
    <w:rsid w:val="006C3144"/>
    <w:rsid w:val="006C5669"/>
    <w:rsid w:val="006C70B0"/>
    <w:rsid w:val="006C70F7"/>
    <w:rsid w:val="006D0255"/>
    <w:rsid w:val="006D22C1"/>
    <w:rsid w:val="006D2508"/>
    <w:rsid w:val="006D29CD"/>
    <w:rsid w:val="006D3DE3"/>
    <w:rsid w:val="006D5B55"/>
    <w:rsid w:val="006D5E5D"/>
    <w:rsid w:val="006E10F1"/>
    <w:rsid w:val="006E2489"/>
    <w:rsid w:val="006E2D10"/>
    <w:rsid w:val="006E2F07"/>
    <w:rsid w:val="006E6B11"/>
    <w:rsid w:val="006E7580"/>
    <w:rsid w:val="006F2440"/>
    <w:rsid w:val="006F2B2D"/>
    <w:rsid w:val="006F6FB2"/>
    <w:rsid w:val="006F794F"/>
    <w:rsid w:val="00702307"/>
    <w:rsid w:val="00705854"/>
    <w:rsid w:val="00711173"/>
    <w:rsid w:val="00713470"/>
    <w:rsid w:val="00713505"/>
    <w:rsid w:val="007165A0"/>
    <w:rsid w:val="00725321"/>
    <w:rsid w:val="00725B1A"/>
    <w:rsid w:val="00730B0E"/>
    <w:rsid w:val="007316DA"/>
    <w:rsid w:val="00732309"/>
    <w:rsid w:val="00734A63"/>
    <w:rsid w:val="007401AA"/>
    <w:rsid w:val="00742D56"/>
    <w:rsid w:val="00751C6A"/>
    <w:rsid w:val="007520AF"/>
    <w:rsid w:val="007520B2"/>
    <w:rsid w:val="007547C4"/>
    <w:rsid w:val="007617A3"/>
    <w:rsid w:val="00775334"/>
    <w:rsid w:val="00775BC8"/>
    <w:rsid w:val="00780F79"/>
    <w:rsid w:val="0079447D"/>
    <w:rsid w:val="007A10EA"/>
    <w:rsid w:val="007A2DCC"/>
    <w:rsid w:val="007A772E"/>
    <w:rsid w:val="007A7F3A"/>
    <w:rsid w:val="007B29B1"/>
    <w:rsid w:val="007B4BEC"/>
    <w:rsid w:val="007B5FAE"/>
    <w:rsid w:val="007C18E3"/>
    <w:rsid w:val="007C2849"/>
    <w:rsid w:val="007D49F3"/>
    <w:rsid w:val="007D4D1B"/>
    <w:rsid w:val="007E1111"/>
    <w:rsid w:val="007E1DF8"/>
    <w:rsid w:val="007E234E"/>
    <w:rsid w:val="007E402D"/>
    <w:rsid w:val="007E606F"/>
    <w:rsid w:val="007E7463"/>
    <w:rsid w:val="007E75CF"/>
    <w:rsid w:val="007F49E2"/>
    <w:rsid w:val="007F500F"/>
    <w:rsid w:val="007F5A51"/>
    <w:rsid w:val="007F635C"/>
    <w:rsid w:val="008004C6"/>
    <w:rsid w:val="008009F8"/>
    <w:rsid w:val="0080389A"/>
    <w:rsid w:val="0080710C"/>
    <w:rsid w:val="008125E1"/>
    <w:rsid w:val="0081374C"/>
    <w:rsid w:val="00824134"/>
    <w:rsid w:val="00827E57"/>
    <w:rsid w:val="008307F5"/>
    <w:rsid w:val="008332D9"/>
    <w:rsid w:val="008341A5"/>
    <w:rsid w:val="00834D5B"/>
    <w:rsid w:val="00837293"/>
    <w:rsid w:val="00837381"/>
    <w:rsid w:val="00837BE0"/>
    <w:rsid w:val="00841A44"/>
    <w:rsid w:val="00841D10"/>
    <w:rsid w:val="0085002E"/>
    <w:rsid w:val="008539A3"/>
    <w:rsid w:val="0085488E"/>
    <w:rsid w:val="008548CB"/>
    <w:rsid w:val="00855D8F"/>
    <w:rsid w:val="008564D4"/>
    <w:rsid w:val="00857ABB"/>
    <w:rsid w:val="00860296"/>
    <w:rsid w:val="008618D3"/>
    <w:rsid w:val="00862FCD"/>
    <w:rsid w:val="0087036B"/>
    <w:rsid w:val="00876B19"/>
    <w:rsid w:val="00877BED"/>
    <w:rsid w:val="00881FC1"/>
    <w:rsid w:val="008859CD"/>
    <w:rsid w:val="00892D1C"/>
    <w:rsid w:val="008962A7"/>
    <w:rsid w:val="008A3A40"/>
    <w:rsid w:val="008A7F5A"/>
    <w:rsid w:val="008B003A"/>
    <w:rsid w:val="008C0563"/>
    <w:rsid w:val="008C0AED"/>
    <w:rsid w:val="008C38AF"/>
    <w:rsid w:val="008C7804"/>
    <w:rsid w:val="008D2A90"/>
    <w:rsid w:val="008E3359"/>
    <w:rsid w:val="008E6174"/>
    <w:rsid w:val="008E6CC9"/>
    <w:rsid w:val="00902F5B"/>
    <w:rsid w:val="0091334E"/>
    <w:rsid w:val="009163A2"/>
    <w:rsid w:val="00924206"/>
    <w:rsid w:val="0092426F"/>
    <w:rsid w:val="00926FFF"/>
    <w:rsid w:val="00931C5E"/>
    <w:rsid w:val="0094132B"/>
    <w:rsid w:val="00943254"/>
    <w:rsid w:val="0094457B"/>
    <w:rsid w:val="009477D1"/>
    <w:rsid w:val="0095182A"/>
    <w:rsid w:val="00951DEC"/>
    <w:rsid w:val="009545F6"/>
    <w:rsid w:val="00960AF4"/>
    <w:rsid w:val="00965237"/>
    <w:rsid w:val="0096593B"/>
    <w:rsid w:val="009677EF"/>
    <w:rsid w:val="00967802"/>
    <w:rsid w:val="00970D75"/>
    <w:rsid w:val="00973403"/>
    <w:rsid w:val="009742D3"/>
    <w:rsid w:val="00977195"/>
    <w:rsid w:val="00984741"/>
    <w:rsid w:val="00984FB6"/>
    <w:rsid w:val="009907D2"/>
    <w:rsid w:val="00990A06"/>
    <w:rsid w:val="009A06A4"/>
    <w:rsid w:val="009A209B"/>
    <w:rsid w:val="009A27E9"/>
    <w:rsid w:val="009A3C5D"/>
    <w:rsid w:val="009A4C7A"/>
    <w:rsid w:val="009A76CA"/>
    <w:rsid w:val="009B01BB"/>
    <w:rsid w:val="009B18EB"/>
    <w:rsid w:val="009B27D9"/>
    <w:rsid w:val="009B3A26"/>
    <w:rsid w:val="009B3E9E"/>
    <w:rsid w:val="009B3FD2"/>
    <w:rsid w:val="009B51CF"/>
    <w:rsid w:val="009B6654"/>
    <w:rsid w:val="009C2C8A"/>
    <w:rsid w:val="009C522E"/>
    <w:rsid w:val="009C771D"/>
    <w:rsid w:val="009C7BFF"/>
    <w:rsid w:val="009C7F70"/>
    <w:rsid w:val="009D17DD"/>
    <w:rsid w:val="009D207A"/>
    <w:rsid w:val="009E159A"/>
    <w:rsid w:val="009E2864"/>
    <w:rsid w:val="009E445E"/>
    <w:rsid w:val="009F1689"/>
    <w:rsid w:val="009F26B2"/>
    <w:rsid w:val="009F376B"/>
    <w:rsid w:val="00A02569"/>
    <w:rsid w:val="00A04374"/>
    <w:rsid w:val="00A159E7"/>
    <w:rsid w:val="00A17404"/>
    <w:rsid w:val="00A21B67"/>
    <w:rsid w:val="00A2314E"/>
    <w:rsid w:val="00A24E65"/>
    <w:rsid w:val="00A3457B"/>
    <w:rsid w:val="00A35D61"/>
    <w:rsid w:val="00A40B83"/>
    <w:rsid w:val="00A42762"/>
    <w:rsid w:val="00A430FA"/>
    <w:rsid w:val="00A434E1"/>
    <w:rsid w:val="00A45726"/>
    <w:rsid w:val="00A45EE2"/>
    <w:rsid w:val="00A501DD"/>
    <w:rsid w:val="00A5456A"/>
    <w:rsid w:val="00A57872"/>
    <w:rsid w:val="00A62FAB"/>
    <w:rsid w:val="00A6393B"/>
    <w:rsid w:val="00A67B2B"/>
    <w:rsid w:val="00A67C22"/>
    <w:rsid w:val="00A72715"/>
    <w:rsid w:val="00A75C5A"/>
    <w:rsid w:val="00A85E0E"/>
    <w:rsid w:val="00AA204D"/>
    <w:rsid w:val="00AA4AEC"/>
    <w:rsid w:val="00AB32FA"/>
    <w:rsid w:val="00AB3F5C"/>
    <w:rsid w:val="00AB4A7C"/>
    <w:rsid w:val="00AB7B45"/>
    <w:rsid w:val="00AC049B"/>
    <w:rsid w:val="00AD14F6"/>
    <w:rsid w:val="00AD5553"/>
    <w:rsid w:val="00AD7248"/>
    <w:rsid w:val="00AF5382"/>
    <w:rsid w:val="00AF74F8"/>
    <w:rsid w:val="00AF755E"/>
    <w:rsid w:val="00B002AF"/>
    <w:rsid w:val="00B05AF2"/>
    <w:rsid w:val="00B07A3A"/>
    <w:rsid w:val="00B12C0D"/>
    <w:rsid w:val="00B12E7F"/>
    <w:rsid w:val="00B16438"/>
    <w:rsid w:val="00B17456"/>
    <w:rsid w:val="00B24AD9"/>
    <w:rsid w:val="00B3501B"/>
    <w:rsid w:val="00B357A3"/>
    <w:rsid w:val="00B35B46"/>
    <w:rsid w:val="00B42EEC"/>
    <w:rsid w:val="00B51B15"/>
    <w:rsid w:val="00B5279F"/>
    <w:rsid w:val="00B573F2"/>
    <w:rsid w:val="00B656BC"/>
    <w:rsid w:val="00B665BA"/>
    <w:rsid w:val="00B67031"/>
    <w:rsid w:val="00B71729"/>
    <w:rsid w:val="00B71DCA"/>
    <w:rsid w:val="00B72A76"/>
    <w:rsid w:val="00B731C1"/>
    <w:rsid w:val="00B743D9"/>
    <w:rsid w:val="00B8642D"/>
    <w:rsid w:val="00B90A4C"/>
    <w:rsid w:val="00B932B1"/>
    <w:rsid w:val="00B95414"/>
    <w:rsid w:val="00BA5F30"/>
    <w:rsid w:val="00BA721B"/>
    <w:rsid w:val="00BC10CC"/>
    <w:rsid w:val="00BC3D00"/>
    <w:rsid w:val="00BC3DA4"/>
    <w:rsid w:val="00BC6B97"/>
    <w:rsid w:val="00BD1B9B"/>
    <w:rsid w:val="00BD3D35"/>
    <w:rsid w:val="00BD5733"/>
    <w:rsid w:val="00BD6949"/>
    <w:rsid w:val="00BD7C9B"/>
    <w:rsid w:val="00BE1594"/>
    <w:rsid w:val="00BE2B49"/>
    <w:rsid w:val="00BF1F28"/>
    <w:rsid w:val="00BF3C54"/>
    <w:rsid w:val="00BF7119"/>
    <w:rsid w:val="00C009AF"/>
    <w:rsid w:val="00C017BE"/>
    <w:rsid w:val="00C104CC"/>
    <w:rsid w:val="00C1178A"/>
    <w:rsid w:val="00C13B06"/>
    <w:rsid w:val="00C22A18"/>
    <w:rsid w:val="00C24470"/>
    <w:rsid w:val="00C266AB"/>
    <w:rsid w:val="00C43499"/>
    <w:rsid w:val="00C47033"/>
    <w:rsid w:val="00C47DE8"/>
    <w:rsid w:val="00C54288"/>
    <w:rsid w:val="00C56A58"/>
    <w:rsid w:val="00C60FAA"/>
    <w:rsid w:val="00C662FD"/>
    <w:rsid w:val="00C722EE"/>
    <w:rsid w:val="00C73057"/>
    <w:rsid w:val="00C75A4C"/>
    <w:rsid w:val="00C75E5D"/>
    <w:rsid w:val="00C7704A"/>
    <w:rsid w:val="00C77913"/>
    <w:rsid w:val="00C83947"/>
    <w:rsid w:val="00C8431D"/>
    <w:rsid w:val="00C84E41"/>
    <w:rsid w:val="00C91693"/>
    <w:rsid w:val="00C91D32"/>
    <w:rsid w:val="00CA0693"/>
    <w:rsid w:val="00CA2BF8"/>
    <w:rsid w:val="00CA3673"/>
    <w:rsid w:val="00CA3D0B"/>
    <w:rsid w:val="00CA5BFB"/>
    <w:rsid w:val="00CA6198"/>
    <w:rsid w:val="00CB4139"/>
    <w:rsid w:val="00CC0D30"/>
    <w:rsid w:val="00CC3AC5"/>
    <w:rsid w:val="00CC530A"/>
    <w:rsid w:val="00CC7104"/>
    <w:rsid w:val="00CD0202"/>
    <w:rsid w:val="00CD2F22"/>
    <w:rsid w:val="00CD704A"/>
    <w:rsid w:val="00CE1FC3"/>
    <w:rsid w:val="00CE2CC8"/>
    <w:rsid w:val="00CF020D"/>
    <w:rsid w:val="00CF0362"/>
    <w:rsid w:val="00CF1C5C"/>
    <w:rsid w:val="00CF3D51"/>
    <w:rsid w:val="00CF3FB3"/>
    <w:rsid w:val="00CF5584"/>
    <w:rsid w:val="00D012F9"/>
    <w:rsid w:val="00D02F0E"/>
    <w:rsid w:val="00D172DC"/>
    <w:rsid w:val="00D26E88"/>
    <w:rsid w:val="00D27F43"/>
    <w:rsid w:val="00D30DF8"/>
    <w:rsid w:val="00D31FFE"/>
    <w:rsid w:val="00D33774"/>
    <w:rsid w:val="00D34678"/>
    <w:rsid w:val="00D42CC7"/>
    <w:rsid w:val="00D527C4"/>
    <w:rsid w:val="00D60131"/>
    <w:rsid w:val="00D60657"/>
    <w:rsid w:val="00D6484F"/>
    <w:rsid w:val="00D742A5"/>
    <w:rsid w:val="00D751B0"/>
    <w:rsid w:val="00D7552A"/>
    <w:rsid w:val="00D76483"/>
    <w:rsid w:val="00D80143"/>
    <w:rsid w:val="00D805A9"/>
    <w:rsid w:val="00D8330F"/>
    <w:rsid w:val="00D87646"/>
    <w:rsid w:val="00D90D1F"/>
    <w:rsid w:val="00D93581"/>
    <w:rsid w:val="00D96E88"/>
    <w:rsid w:val="00D973F5"/>
    <w:rsid w:val="00DA30CE"/>
    <w:rsid w:val="00DA5772"/>
    <w:rsid w:val="00DB02D3"/>
    <w:rsid w:val="00DB40FF"/>
    <w:rsid w:val="00DC3C3C"/>
    <w:rsid w:val="00DC5A71"/>
    <w:rsid w:val="00DC6AD3"/>
    <w:rsid w:val="00DD39C4"/>
    <w:rsid w:val="00DD56A9"/>
    <w:rsid w:val="00DE2DFD"/>
    <w:rsid w:val="00DF290B"/>
    <w:rsid w:val="00DF2F7B"/>
    <w:rsid w:val="00DF74AE"/>
    <w:rsid w:val="00DF79FC"/>
    <w:rsid w:val="00E05DC2"/>
    <w:rsid w:val="00E10A68"/>
    <w:rsid w:val="00E17581"/>
    <w:rsid w:val="00E211D2"/>
    <w:rsid w:val="00E2424B"/>
    <w:rsid w:val="00E2453B"/>
    <w:rsid w:val="00E25735"/>
    <w:rsid w:val="00E338ED"/>
    <w:rsid w:val="00E33996"/>
    <w:rsid w:val="00E37EA3"/>
    <w:rsid w:val="00E40509"/>
    <w:rsid w:val="00E41EDB"/>
    <w:rsid w:val="00E42CE7"/>
    <w:rsid w:val="00E44515"/>
    <w:rsid w:val="00E509F9"/>
    <w:rsid w:val="00E520A3"/>
    <w:rsid w:val="00E56CC2"/>
    <w:rsid w:val="00E601B3"/>
    <w:rsid w:val="00E726C7"/>
    <w:rsid w:val="00E7462A"/>
    <w:rsid w:val="00E76E69"/>
    <w:rsid w:val="00E80DC6"/>
    <w:rsid w:val="00E80F35"/>
    <w:rsid w:val="00E82699"/>
    <w:rsid w:val="00E85D89"/>
    <w:rsid w:val="00EA106D"/>
    <w:rsid w:val="00EA1DF9"/>
    <w:rsid w:val="00EA24B4"/>
    <w:rsid w:val="00EA2EC0"/>
    <w:rsid w:val="00EA5D62"/>
    <w:rsid w:val="00EB294F"/>
    <w:rsid w:val="00EB4FC4"/>
    <w:rsid w:val="00EC0140"/>
    <w:rsid w:val="00EC0381"/>
    <w:rsid w:val="00EC2100"/>
    <w:rsid w:val="00EC30EE"/>
    <w:rsid w:val="00EC3FFA"/>
    <w:rsid w:val="00EC4CFE"/>
    <w:rsid w:val="00ED0006"/>
    <w:rsid w:val="00ED7B84"/>
    <w:rsid w:val="00EE2FA0"/>
    <w:rsid w:val="00EE3E33"/>
    <w:rsid w:val="00EF0E64"/>
    <w:rsid w:val="00EF31E9"/>
    <w:rsid w:val="00EF4654"/>
    <w:rsid w:val="00F02B83"/>
    <w:rsid w:val="00F04093"/>
    <w:rsid w:val="00F11D1D"/>
    <w:rsid w:val="00F16284"/>
    <w:rsid w:val="00F227F8"/>
    <w:rsid w:val="00F237E0"/>
    <w:rsid w:val="00F25FE9"/>
    <w:rsid w:val="00F26F65"/>
    <w:rsid w:val="00F272BF"/>
    <w:rsid w:val="00F279C0"/>
    <w:rsid w:val="00F32F82"/>
    <w:rsid w:val="00F33AE3"/>
    <w:rsid w:val="00F370BA"/>
    <w:rsid w:val="00F42B6A"/>
    <w:rsid w:val="00F440B4"/>
    <w:rsid w:val="00F4607E"/>
    <w:rsid w:val="00F53516"/>
    <w:rsid w:val="00F60A45"/>
    <w:rsid w:val="00F62FF7"/>
    <w:rsid w:val="00F643D0"/>
    <w:rsid w:val="00F66962"/>
    <w:rsid w:val="00F70FAB"/>
    <w:rsid w:val="00F75CED"/>
    <w:rsid w:val="00F7740F"/>
    <w:rsid w:val="00F77FF5"/>
    <w:rsid w:val="00F82064"/>
    <w:rsid w:val="00F8640A"/>
    <w:rsid w:val="00FA7880"/>
    <w:rsid w:val="00FB226F"/>
    <w:rsid w:val="00FC5B25"/>
    <w:rsid w:val="00FC5EE9"/>
    <w:rsid w:val="00FD570D"/>
    <w:rsid w:val="00FD7B12"/>
    <w:rsid w:val="00FD7B4F"/>
    <w:rsid w:val="00FE2573"/>
    <w:rsid w:val="00FE3938"/>
    <w:rsid w:val="00FF1698"/>
    <w:rsid w:val="00FF4790"/>
    <w:rsid w:val="00FF58AD"/>
    <w:rsid w:val="07C979BD"/>
    <w:rsid w:val="08126815"/>
    <w:rsid w:val="192F0277"/>
    <w:rsid w:val="1E617674"/>
    <w:rsid w:val="36EC0A95"/>
    <w:rsid w:val="3A3F73A5"/>
    <w:rsid w:val="3A41075F"/>
    <w:rsid w:val="50087FA9"/>
    <w:rsid w:val="52A74A10"/>
    <w:rsid w:val="68C243EA"/>
    <w:rsid w:val="6F00701E"/>
    <w:rsid w:val="7E4B0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0B"/>
    <w:pPr>
      <w:spacing w:line="560" w:lineRule="exac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DF290B"/>
  </w:style>
  <w:style w:type="character" w:customStyle="1" w:styleId="Char">
    <w:name w:val="批注文字 Char"/>
    <w:basedOn w:val="a0"/>
    <w:link w:val="a3"/>
    <w:uiPriority w:val="99"/>
    <w:semiHidden/>
    <w:locked/>
    <w:rsid w:val="00EF31E9"/>
    <w:rPr>
      <w:rFonts w:cs="Times New Roman"/>
    </w:rPr>
  </w:style>
  <w:style w:type="paragraph" w:styleId="a4">
    <w:name w:val="Balloon Text"/>
    <w:basedOn w:val="a"/>
    <w:link w:val="Char0"/>
    <w:uiPriority w:val="99"/>
    <w:semiHidden/>
    <w:rsid w:val="00DF290B"/>
    <w:pPr>
      <w:spacing w:line="240" w:lineRule="auto"/>
    </w:pPr>
    <w:rPr>
      <w:kern w:val="0"/>
      <w:sz w:val="18"/>
      <w:szCs w:val="18"/>
    </w:rPr>
  </w:style>
  <w:style w:type="character" w:customStyle="1" w:styleId="Char0">
    <w:name w:val="批注框文本 Char"/>
    <w:basedOn w:val="a0"/>
    <w:link w:val="a4"/>
    <w:uiPriority w:val="99"/>
    <w:semiHidden/>
    <w:locked/>
    <w:rsid w:val="00DF290B"/>
    <w:rPr>
      <w:rFonts w:cs="Times New Roman"/>
      <w:sz w:val="18"/>
    </w:rPr>
  </w:style>
  <w:style w:type="paragraph" w:styleId="a5">
    <w:name w:val="footer"/>
    <w:basedOn w:val="a"/>
    <w:link w:val="Char1"/>
    <w:uiPriority w:val="99"/>
    <w:rsid w:val="00DF290B"/>
    <w:pPr>
      <w:tabs>
        <w:tab w:val="center" w:pos="4153"/>
        <w:tab w:val="right" w:pos="8306"/>
      </w:tabs>
      <w:snapToGrid w:val="0"/>
      <w:spacing w:line="240" w:lineRule="atLeast"/>
    </w:pPr>
    <w:rPr>
      <w:kern w:val="0"/>
      <w:sz w:val="18"/>
      <w:szCs w:val="18"/>
    </w:rPr>
  </w:style>
  <w:style w:type="character" w:customStyle="1" w:styleId="Char1">
    <w:name w:val="页脚 Char"/>
    <w:basedOn w:val="a0"/>
    <w:link w:val="a5"/>
    <w:uiPriority w:val="99"/>
    <w:locked/>
    <w:rsid w:val="00DF290B"/>
    <w:rPr>
      <w:rFonts w:cs="Times New Roman"/>
      <w:sz w:val="18"/>
    </w:rPr>
  </w:style>
  <w:style w:type="paragraph" w:styleId="a6">
    <w:name w:val="header"/>
    <w:basedOn w:val="a"/>
    <w:link w:val="Char2"/>
    <w:uiPriority w:val="99"/>
    <w:rsid w:val="00DF290B"/>
    <w:pPr>
      <w:pBdr>
        <w:bottom w:val="single" w:sz="6" w:space="1" w:color="auto"/>
      </w:pBdr>
      <w:tabs>
        <w:tab w:val="center" w:pos="4153"/>
        <w:tab w:val="right" w:pos="8306"/>
      </w:tabs>
      <w:snapToGrid w:val="0"/>
      <w:spacing w:line="240" w:lineRule="atLeast"/>
      <w:jc w:val="center"/>
    </w:pPr>
    <w:rPr>
      <w:kern w:val="0"/>
      <w:sz w:val="18"/>
      <w:szCs w:val="18"/>
    </w:rPr>
  </w:style>
  <w:style w:type="character" w:customStyle="1" w:styleId="Char2">
    <w:name w:val="页眉 Char"/>
    <w:basedOn w:val="a0"/>
    <w:link w:val="a6"/>
    <w:uiPriority w:val="99"/>
    <w:locked/>
    <w:rsid w:val="00DF290B"/>
    <w:rPr>
      <w:rFonts w:cs="Times New Roman"/>
      <w:sz w:val="18"/>
    </w:rPr>
  </w:style>
  <w:style w:type="table" w:styleId="a7">
    <w:name w:val="Table Grid"/>
    <w:basedOn w:val="a1"/>
    <w:uiPriority w:val="99"/>
    <w:rsid w:val="00DF2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rsid w:val="00DF290B"/>
    <w:rPr>
      <w:rFonts w:cs="Times New Roman"/>
      <w:color w:val="0000FF"/>
      <w:u w:val="single"/>
    </w:rPr>
  </w:style>
  <w:style w:type="paragraph" w:customStyle="1" w:styleId="Default">
    <w:name w:val="Default"/>
    <w:uiPriority w:val="99"/>
    <w:rsid w:val="00DF290B"/>
    <w:pPr>
      <w:widowControl w:val="0"/>
      <w:autoSpaceDE w:val="0"/>
      <w:autoSpaceDN w:val="0"/>
      <w:adjustRightInd w:val="0"/>
    </w:pPr>
    <w:rPr>
      <w:rFonts w:ascii="方正小标宋简体" w:hAnsi="方正小标宋简体" w:cs="方正小标宋简体"/>
      <w:color w:val="000000"/>
      <w:sz w:val="24"/>
      <w:szCs w:val="24"/>
    </w:rPr>
  </w:style>
  <w:style w:type="character" w:styleId="a9">
    <w:name w:val="annotation reference"/>
    <w:basedOn w:val="a0"/>
    <w:uiPriority w:val="99"/>
    <w:semiHidden/>
    <w:rsid w:val="00DF290B"/>
    <w:rPr>
      <w:rFonts w:cs="Times New Roman"/>
      <w:sz w:val="21"/>
    </w:rPr>
  </w:style>
  <w:style w:type="character" w:styleId="aa">
    <w:name w:val="page number"/>
    <w:basedOn w:val="a0"/>
    <w:uiPriority w:val="99"/>
    <w:rsid w:val="00581D04"/>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783A-F0EF-46A6-B707-5EE42048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烟台市教育局</dc:title>
  <dc:creator>Administrator</dc:creator>
  <cp:lastModifiedBy>lenovo</cp:lastModifiedBy>
  <cp:revision>33</cp:revision>
  <cp:lastPrinted>2020-04-28T02:58:00Z</cp:lastPrinted>
  <dcterms:created xsi:type="dcterms:W3CDTF">2020-04-09T02:56:00Z</dcterms:created>
  <dcterms:modified xsi:type="dcterms:W3CDTF">2020-05-15T08:05:00Z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