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环翠区住房和城乡建设局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关于房屋建筑工程实施举牌验收制度的通知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起草说明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4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为进一步提高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我区房屋建筑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水平和群众满意度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建设精致城市，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《建筑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法》《建设工程质量管理条例》《建设工程项目管理规范》（GB/T 50326）、《工程建设施工企业质量管理规范》《建筑工程施工质量验收统一标准》（GB 50300）等现行工程建设质量标准和规范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住房和城乡建设部《关于完善质量保障体系提升建筑工程品质的指导意见》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和威海市住房和城乡建设局《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推进建筑工程质量管理标准化，建设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精致工程工作实施方案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结合我区实际，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区住房和城乡建设局起草了《关于房屋建筑工程实施举牌验收制度的通知（试行）》（征求意见稿）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在充分征求各镇街、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建设、施工单位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基础上进行了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、主要内容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（一）基本规定。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举牌验收制度是指在房屋建筑工程关键工序、关键部位隐蔽及主要节点、分部工程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验收时，在验收部位设立验收公示牌，将工程名称、分部分项工程名称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结论、人员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、时间等在公示牌上详细记录，同时留存参与验收人员手举质量验收公示牌的照片，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验收资料附件一并存档。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各参建主体责任。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《通知》对建设、施工、监理、勘察、设计等单位主体责任进行明确。要求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房屋建筑工程中的地基基础、主体结构、建筑节能分部工程及地基处理、桩基、地下防水、混凝土结构、砌体结构、钢结构、幕墙、屋面防水、围护系统节能等重要子分部工程等的验收，地基处理、防水工程、钢筋等隐蔽工程等要实施举牌验收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（三）工作要求。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要求各参建单位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提高认识，全面实施。举牌验收制度是一项基础性、长期性的工程质量品质提升措施，各项目参建单位要高度重视，在施工过程应严格落实举牌验收制度，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制度措施落地见效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5082E"/>
    <w:rsid w:val="000A5082"/>
    <w:rsid w:val="00140BFF"/>
    <w:rsid w:val="001A5E9F"/>
    <w:rsid w:val="001F34BB"/>
    <w:rsid w:val="00250DDC"/>
    <w:rsid w:val="002A250F"/>
    <w:rsid w:val="002E4740"/>
    <w:rsid w:val="00302171"/>
    <w:rsid w:val="00380029"/>
    <w:rsid w:val="003B1CDE"/>
    <w:rsid w:val="00405B1D"/>
    <w:rsid w:val="00412429"/>
    <w:rsid w:val="004D27A1"/>
    <w:rsid w:val="005453D1"/>
    <w:rsid w:val="00587A43"/>
    <w:rsid w:val="005C5BB3"/>
    <w:rsid w:val="005D2625"/>
    <w:rsid w:val="006971C8"/>
    <w:rsid w:val="00782F95"/>
    <w:rsid w:val="008260D6"/>
    <w:rsid w:val="0089583C"/>
    <w:rsid w:val="00922F92"/>
    <w:rsid w:val="00A93089"/>
    <w:rsid w:val="00AE7AD6"/>
    <w:rsid w:val="00BC6F00"/>
    <w:rsid w:val="00C23C59"/>
    <w:rsid w:val="00C46D9A"/>
    <w:rsid w:val="00CE4530"/>
    <w:rsid w:val="00D73ED0"/>
    <w:rsid w:val="00E5082E"/>
    <w:rsid w:val="00EB2678"/>
    <w:rsid w:val="00EB5162"/>
    <w:rsid w:val="00F06BEC"/>
    <w:rsid w:val="015B0CB9"/>
    <w:rsid w:val="05215B9F"/>
    <w:rsid w:val="0BDB5BFA"/>
    <w:rsid w:val="14B13FE6"/>
    <w:rsid w:val="2A567898"/>
    <w:rsid w:val="2A9A0786"/>
    <w:rsid w:val="36B47B8C"/>
    <w:rsid w:val="417F4499"/>
    <w:rsid w:val="41EF5155"/>
    <w:rsid w:val="42630A5F"/>
    <w:rsid w:val="43455B61"/>
    <w:rsid w:val="44AD5A3C"/>
    <w:rsid w:val="46250726"/>
    <w:rsid w:val="4B793BB1"/>
    <w:rsid w:val="578618C9"/>
    <w:rsid w:val="62806B40"/>
    <w:rsid w:val="643C7208"/>
    <w:rsid w:val="6AD52507"/>
    <w:rsid w:val="6FF172FF"/>
    <w:rsid w:val="74343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666</Words>
  <Characters>666</Characters>
  <Lines>4</Lines>
  <Paragraphs>1</Paragraphs>
  <TotalTime>1</TotalTime>
  <ScaleCrop>false</ScaleCrop>
  <LinksUpToDate>false</LinksUpToDate>
  <CharactersWithSpaces>666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2019-03-25T05:55:00Z</dcterms:created>
  <dc:creator>PC</dc:creator>
  <cp:lastModifiedBy>柒柒</cp:lastModifiedBy>
  <cp:lastPrinted>2021-07-02T07:51:00Z</cp:lastPrinted>
  <dcterms:modified xsi:type="dcterms:W3CDTF">2022-04-24T06:49:21Z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AAEAFA9F1A0F4F34BF1A82C917CD0160</vt:lpwstr>
  </property>
  <property fmtid="{D5CDD505-2E9C-101B-9397-08002B2CF9AE}" pid="4" name="commondata">
    <vt:lpwstr>eyJoZGlkIjoiYWEzMDdlNDQ4YjI3M2UzZWMxMDgyNzg5MzBmODdlYmYifQ==</vt:lpwstr>
  </property>
</Properties>
</file>